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634E01" w:rsidTr="00634E01">
        <w:tc>
          <w:tcPr>
            <w:tcW w:w="5097" w:type="dxa"/>
          </w:tcPr>
          <w:p w:rsidR="00634E01" w:rsidRDefault="00634E01" w:rsidP="00F722B9">
            <w:pPr>
              <w:rPr>
                <w:rFonts w:ascii="Times New Roman" w:hAnsi="Times New Roman"/>
                <w:noProof/>
                <w:sz w:val="28"/>
                <w:szCs w:val="28"/>
                <w:lang w:eastAsia="ru-RU"/>
              </w:rPr>
            </w:pPr>
            <w:r w:rsidRPr="00463382">
              <w:rPr>
                <w:rFonts w:ascii="Times New Roman" w:hAnsi="Times New Roman" w:cs="Times New Roman"/>
                <w:noProof/>
                <w:sz w:val="24"/>
                <w:szCs w:val="24"/>
                <w:lang w:eastAsia="ru-RU"/>
              </w:rPr>
              <w:drawing>
                <wp:inline distT="0" distB="0" distL="0" distR="0" wp14:anchorId="335CE1A6" wp14:editId="0D496C82">
                  <wp:extent cx="2066925" cy="1110973"/>
                  <wp:effectExtent l="0" t="0" r="0" b="0"/>
                  <wp:docPr id="1" name="Рисунок 1" descr="C:\Users\Павел\Desktop\БРЭНД и СЛОН логотипы\__Brend_New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авел\Desktop\БРЭНД и СЛОН логотипы\__Brend_New_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86719" cy="1121612"/>
                          </a:xfrm>
                          <a:prstGeom prst="rect">
                            <a:avLst/>
                          </a:prstGeom>
                          <a:noFill/>
                          <a:ln>
                            <a:noFill/>
                          </a:ln>
                        </pic:spPr>
                      </pic:pic>
                    </a:graphicData>
                  </a:graphic>
                </wp:inline>
              </w:drawing>
            </w:r>
          </w:p>
        </w:tc>
        <w:tc>
          <w:tcPr>
            <w:tcW w:w="5097" w:type="dxa"/>
          </w:tcPr>
          <w:p w:rsidR="00435E14" w:rsidRDefault="00634E01" w:rsidP="00634E01">
            <w:pPr>
              <w:jc w:val="right"/>
              <w:rPr>
                <w:rFonts w:ascii="Times New Roman" w:hAnsi="Times New Roman"/>
                <w:noProof/>
                <w:sz w:val="24"/>
                <w:szCs w:val="24"/>
                <w:lang w:eastAsia="ru-RU"/>
              </w:rPr>
            </w:pPr>
            <w:r w:rsidRPr="004C4F38">
              <w:rPr>
                <w:rFonts w:ascii="Times New Roman" w:hAnsi="Times New Roman"/>
                <w:noProof/>
                <w:sz w:val="24"/>
                <w:szCs w:val="24"/>
                <w:lang w:eastAsia="ru-RU"/>
              </w:rPr>
              <w:t>БРЭНД МЕДИА</w:t>
            </w:r>
            <w:r w:rsidRPr="004C4F38">
              <w:rPr>
                <w:rFonts w:ascii="Times New Roman" w:hAnsi="Times New Roman"/>
                <w:noProof/>
                <w:sz w:val="24"/>
                <w:szCs w:val="24"/>
                <w:lang w:eastAsia="ru-RU"/>
              </w:rPr>
              <w:br/>
              <w:t>Рекламное агентств</w:t>
            </w:r>
            <w:r>
              <w:rPr>
                <w:rFonts w:ascii="Times New Roman" w:hAnsi="Times New Roman"/>
                <w:noProof/>
                <w:sz w:val="24"/>
                <w:szCs w:val="24"/>
                <w:lang w:eastAsia="ru-RU"/>
              </w:rPr>
              <w:t>о полного цикла</w:t>
            </w:r>
            <w:r>
              <w:rPr>
                <w:rFonts w:ascii="Times New Roman" w:hAnsi="Times New Roman"/>
                <w:noProof/>
                <w:sz w:val="24"/>
                <w:szCs w:val="24"/>
                <w:lang w:eastAsia="ru-RU"/>
              </w:rPr>
              <w:br/>
              <w:t>(495) 7408558 (м</w:t>
            </w:r>
            <w:r w:rsidRPr="004C4F38">
              <w:rPr>
                <w:rFonts w:ascii="Times New Roman" w:hAnsi="Times New Roman"/>
                <w:noProof/>
                <w:sz w:val="24"/>
                <w:szCs w:val="24"/>
                <w:lang w:eastAsia="ru-RU"/>
              </w:rPr>
              <w:t>ногоканальный)</w:t>
            </w:r>
          </w:p>
          <w:p w:rsidR="00634E01" w:rsidRDefault="00435E14" w:rsidP="00435E14">
            <w:pPr>
              <w:jc w:val="right"/>
              <w:rPr>
                <w:rFonts w:ascii="Times New Roman" w:hAnsi="Times New Roman"/>
                <w:noProof/>
                <w:sz w:val="28"/>
                <w:szCs w:val="28"/>
                <w:lang w:eastAsia="ru-RU"/>
              </w:rPr>
            </w:pPr>
            <w:r>
              <w:rPr>
                <w:rFonts w:ascii="Times New Roman" w:hAnsi="Times New Roman"/>
                <w:noProof/>
                <w:sz w:val="24"/>
                <w:szCs w:val="24"/>
                <w:lang w:eastAsia="ru-RU"/>
              </w:rPr>
              <w:t>(925) 5063802 (м</w:t>
            </w:r>
            <w:r w:rsidRPr="004C4F38">
              <w:rPr>
                <w:rFonts w:ascii="Times New Roman" w:hAnsi="Times New Roman"/>
                <w:noProof/>
                <w:sz w:val="24"/>
                <w:szCs w:val="24"/>
                <w:lang w:eastAsia="ru-RU"/>
              </w:rPr>
              <w:t>ногоканальный)</w:t>
            </w:r>
            <w:r w:rsidR="00634E01" w:rsidRPr="004C4F38">
              <w:rPr>
                <w:rFonts w:ascii="Times New Roman" w:hAnsi="Times New Roman"/>
                <w:noProof/>
                <w:sz w:val="24"/>
                <w:szCs w:val="24"/>
                <w:lang w:eastAsia="ru-RU"/>
              </w:rPr>
              <w:br/>
            </w:r>
            <w:bookmarkStart w:id="0" w:name="_GoBack"/>
            <w:bookmarkEnd w:id="0"/>
            <w:r w:rsidR="00714605">
              <w:rPr>
                <w:rStyle w:val="a4"/>
                <w:rFonts w:ascii="Times New Roman" w:hAnsi="Times New Roman"/>
                <w:noProof/>
                <w:sz w:val="24"/>
                <w:szCs w:val="24"/>
                <w:lang w:val="en-US" w:eastAsia="ru-RU"/>
              </w:rPr>
              <w:fldChar w:fldCharType="begin"/>
            </w:r>
            <w:r w:rsidR="00714605" w:rsidRPr="00714605">
              <w:rPr>
                <w:rStyle w:val="a4"/>
                <w:rFonts w:ascii="Times New Roman" w:hAnsi="Times New Roman"/>
                <w:noProof/>
                <w:sz w:val="24"/>
                <w:szCs w:val="24"/>
                <w:lang w:eastAsia="ru-RU"/>
              </w:rPr>
              <w:instrText xml:space="preserve"> </w:instrText>
            </w:r>
            <w:r w:rsidR="00714605">
              <w:rPr>
                <w:rStyle w:val="a4"/>
                <w:rFonts w:ascii="Times New Roman" w:hAnsi="Times New Roman"/>
                <w:noProof/>
                <w:sz w:val="24"/>
                <w:szCs w:val="24"/>
                <w:lang w:val="en-US" w:eastAsia="ru-RU"/>
              </w:rPr>
              <w:instrText>HYPERLINK</w:instrText>
            </w:r>
            <w:r w:rsidR="00714605" w:rsidRPr="00714605">
              <w:rPr>
                <w:rStyle w:val="a4"/>
                <w:rFonts w:ascii="Times New Roman" w:hAnsi="Times New Roman"/>
                <w:noProof/>
                <w:sz w:val="24"/>
                <w:szCs w:val="24"/>
                <w:lang w:eastAsia="ru-RU"/>
              </w:rPr>
              <w:instrText xml:space="preserve"> "</w:instrText>
            </w:r>
            <w:r w:rsidR="00714605">
              <w:rPr>
                <w:rStyle w:val="a4"/>
                <w:rFonts w:ascii="Times New Roman" w:hAnsi="Times New Roman"/>
                <w:noProof/>
                <w:sz w:val="24"/>
                <w:szCs w:val="24"/>
                <w:lang w:val="en-US" w:eastAsia="ru-RU"/>
              </w:rPr>
              <w:instrText>http</w:instrText>
            </w:r>
            <w:r w:rsidR="00714605" w:rsidRPr="00714605">
              <w:rPr>
                <w:rStyle w:val="a4"/>
                <w:rFonts w:ascii="Times New Roman" w:hAnsi="Times New Roman"/>
                <w:noProof/>
                <w:sz w:val="24"/>
                <w:szCs w:val="24"/>
                <w:lang w:eastAsia="ru-RU"/>
              </w:rPr>
              <w:instrText>://</w:instrText>
            </w:r>
            <w:r w:rsidR="00714605">
              <w:rPr>
                <w:rStyle w:val="a4"/>
                <w:rFonts w:ascii="Times New Roman" w:hAnsi="Times New Roman"/>
                <w:noProof/>
                <w:sz w:val="24"/>
                <w:szCs w:val="24"/>
                <w:lang w:val="en-US" w:eastAsia="ru-RU"/>
              </w:rPr>
              <w:instrText>www</w:instrText>
            </w:r>
            <w:r w:rsidR="00714605" w:rsidRPr="00714605">
              <w:rPr>
                <w:rStyle w:val="a4"/>
                <w:rFonts w:ascii="Times New Roman" w:hAnsi="Times New Roman"/>
                <w:noProof/>
                <w:sz w:val="24"/>
                <w:szCs w:val="24"/>
                <w:lang w:eastAsia="ru-RU"/>
              </w:rPr>
              <w:instrText>.</w:instrText>
            </w:r>
            <w:r w:rsidR="00714605">
              <w:rPr>
                <w:rStyle w:val="a4"/>
                <w:rFonts w:ascii="Times New Roman" w:hAnsi="Times New Roman"/>
                <w:noProof/>
                <w:sz w:val="24"/>
                <w:szCs w:val="24"/>
                <w:lang w:val="en-US" w:eastAsia="ru-RU"/>
              </w:rPr>
              <w:instrText>brandmedia</w:instrText>
            </w:r>
            <w:r w:rsidR="00714605" w:rsidRPr="00714605">
              <w:rPr>
                <w:rStyle w:val="a4"/>
                <w:rFonts w:ascii="Times New Roman" w:hAnsi="Times New Roman"/>
                <w:noProof/>
                <w:sz w:val="24"/>
                <w:szCs w:val="24"/>
                <w:lang w:eastAsia="ru-RU"/>
              </w:rPr>
              <w:instrText>.</w:instrText>
            </w:r>
            <w:r w:rsidR="00714605">
              <w:rPr>
                <w:rStyle w:val="a4"/>
                <w:rFonts w:ascii="Times New Roman" w:hAnsi="Times New Roman"/>
                <w:noProof/>
                <w:sz w:val="24"/>
                <w:szCs w:val="24"/>
                <w:lang w:val="en-US" w:eastAsia="ru-RU"/>
              </w:rPr>
              <w:instrText>ru</w:instrText>
            </w:r>
            <w:r w:rsidR="00714605" w:rsidRPr="00714605">
              <w:rPr>
                <w:rStyle w:val="a4"/>
                <w:rFonts w:ascii="Times New Roman" w:hAnsi="Times New Roman"/>
                <w:noProof/>
                <w:sz w:val="24"/>
                <w:szCs w:val="24"/>
                <w:lang w:eastAsia="ru-RU"/>
              </w:rPr>
              <w:instrText xml:space="preserve">" </w:instrText>
            </w:r>
            <w:r w:rsidR="00714605">
              <w:rPr>
                <w:rStyle w:val="a4"/>
                <w:rFonts w:ascii="Times New Roman" w:hAnsi="Times New Roman"/>
                <w:noProof/>
                <w:sz w:val="24"/>
                <w:szCs w:val="24"/>
                <w:lang w:val="en-US" w:eastAsia="ru-RU"/>
              </w:rPr>
              <w:fldChar w:fldCharType="separate"/>
            </w:r>
            <w:r w:rsidR="00634E01" w:rsidRPr="004C4F38">
              <w:rPr>
                <w:rStyle w:val="a4"/>
                <w:rFonts w:ascii="Times New Roman" w:hAnsi="Times New Roman"/>
                <w:noProof/>
                <w:sz w:val="24"/>
                <w:szCs w:val="24"/>
                <w:lang w:val="en-US" w:eastAsia="ru-RU"/>
              </w:rPr>
              <w:t>www</w:t>
            </w:r>
            <w:r w:rsidR="00634E01" w:rsidRPr="004C4F38">
              <w:rPr>
                <w:rStyle w:val="a4"/>
                <w:rFonts w:ascii="Times New Roman" w:hAnsi="Times New Roman"/>
                <w:noProof/>
                <w:sz w:val="24"/>
                <w:szCs w:val="24"/>
                <w:lang w:eastAsia="ru-RU"/>
              </w:rPr>
              <w:t>.</w:t>
            </w:r>
            <w:r w:rsidR="00634E01" w:rsidRPr="004C4F38">
              <w:rPr>
                <w:rStyle w:val="a4"/>
                <w:rFonts w:ascii="Times New Roman" w:hAnsi="Times New Roman"/>
                <w:noProof/>
                <w:sz w:val="24"/>
                <w:szCs w:val="24"/>
                <w:lang w:val="en-US" w:eastAsia="ru-RU"/>
              </w:rPr>
              <w:t>brandmedia</w:t>
            </w:r>
            <w:r w:rsidR="00634E01" w:rsidRPr="004C4F38">
              <w:rPr>
                <w:rStyle w:val="a4"/>
                <w:rFonts w:ascii="Times New Roman" w:hAnsi="Times New Roman"/>
                <w:noProof/>
                <w:sz w:val="24"/>
                <w:szCs w:val="24"/>
                <w:lang w:eastAsia="ru-RU"/>
              </w:rPr>
              <w:t>.</w:t>
            </w:r>
            <w:r w:rsidR="00634E01" w:rsidRPr="004C4F38">
              <w:rPr>
                <w:rStyle w:val="a4"/>
                <w:rFonts w:ascii="Times New Roman" w:hAnsi="Times New Roman"/>
                <w:noProof/>
                <w:sz w:val="24"/>
                <w:szCs w:val="24"/>
                <w:lang w:val="en-US" w:eastAsia="ru-RU"/>
              </w:rPr>
              <w:t>ru</w:t>
            </w:r>
            <w:r w:rsidR="00714605">
              <w:rPr>
                <w:rStyle w:val="a4"/>
                <w:rFonts w:ascii="Times New Roman" w:hAnsi="Times New Roman"/>
                <w:noProof/>
                <w:sz w:val="24"/>
                <w:szCs w:val="24"/>
                <w:lang w:val="en-US" w:eastAsia="ru-RU"/>
              </w:rPr>
              <w:fldChar w:fldCharType="end"/>
            </w:r>
            <w:r w:rsidR="00634E01" w:rsidRPr="004C4F38">
              <w:rPr>
                <w:rFonts w:ascii="Times New Roman" w:hAnsi="Times New Roman"/>
                <w:noProof/>
                <w:sz w:val="24"/>
                <w:szCs w:val="24"/>
                <w:lang w:eastAsia="ru-RU"/>
              </w:rPr>
              <w:br/>
            </w:r>
            <w:r w:rsidR="00714605">
              <w:rPr>
                <w:rStyle w:val="a4"/>
                <w:rFonts w:ascii="Times New Roman" w:hAnsi="Times New Roman"/>
                <w:noProof/>
                <w:sz w:val="24"/>
                <w:szCs w:val="24"/>
                <w:lang w:val="en-US" w:eastAsia="ru-RU"/>
              </w:rPr>
              <w:fldChar w:fldCharType="begin"/>
            </w:r>
            <w:r w:rsidR="00714605" w:rsidRPr="00714605">
              <w:rPr>
                <w:rStyle w:val="a4"/>
                <w:rFonts w:ascii="Times New Roman" w:hAnsi="Times New Roman"/>
                <w:noProof/>
                <w:sz w:val="24"/>
                <w:szCs w:val="24"/>
                <w:lang w:eastAsia="ru-RU"/>
              </w:rPr>
              <w:instrText xml:space="preserve"> </w:instrText>
            </w:r>
            <w:r w:rsidR="00714605">
              <w:rPr>
                <w:rStyle w:val="a4"/>
                <w:rFonts w:ascii="Times New Roman" w:hAnsi="Times New Roman"/>
                <w:noProof/>
                <w:sz w:val="24"/>
                <w:szCs w:val="24"/>
                <w:lang w:val="en-US" w:eastAsia="ru-RU"/>
              </w:rPr>
              <w:instrText>HYPERLINK</w:instrText>
            </w:r>
            <w:r w:rsidR="00714605" w:rsidRPr="00714605">
              <w:rPr>
                <w:rStyle w:val="a4"/>
                <w:rFonts w:ascii="Times New Roman" w:hAnsi="Times New Roman"/>
                <w:noProof/>
                <w:sz w:val="24"/>
                <w:szCs w:val="24"/>
                <w:lang w:eastAsia="ru-RU"/>
              </w:rPr>
              <w:instrText xml:space="preserve"> "</w:instrText>
            </w:r>
            <w:r w:rsidR="00714605">
              <w:rPr>
                <w:rStyle w:val="a4"/>
                <w:rFonts w:ascii="Times New Roman" w:hAnsi="Times New Roman"/>
                <w:noProof/>
                <w:sz w:val="24"/>
                <w:szCs w:val="24"/>
                <w:lang w:val="en-US" w:eastAsia="ru-RU"/>
              </w:rPr>
              <w:instrText>http</w:instrText>
            </w:r>
            <w:r w:rsidR="00714605" w:rsidRPr="00714605">
              <w:rPr>
                <w:rStyle w:val="a4"/>
                <w:rFonts w:ascii="Times New Roman" w:hAnsi="Times New Roman"/>
                <w:noProof/>
                <w:sz w:val="24"/>
                <w:szCs w:val="24"/>
                <w:lang w:eastAsia="ru-RU"/>
              </w:rPr>
              <w:instrText>://</w:instrText>
            </w:r>
            <w:r w:rsidR="00714605">
              <w:rPr>
                <w:rStyle w:val="a4"/>
                <w:rFonts w:ascii="Times New Roman" w:hAnsi="Times New Roman"/>
                <w:noProof/>
                <w:sz w:val="24"/>
                <w:szCs w:val="24"/>
                <w:lang w:val="en-US" w:eastAsia="ru-RU"/>
              </w:rPr>
              <w:instrText>www</w:instrText>
            </w:r>
            <w:r w:rsidR="00714605" w:rsidRPr="00714605">
              <w:rPr>
                <w:rStyle w:val="a4"/>
                <w:rFonts w:ascii="Times New Roman" w:hAnsi="Times New Roman"/>
                <w:noProof/>
                <w:sz w:val="24"/>
                <w:szCs w:val="24"/>
                <w:lang w:eastAsia="ru-RU"/>
              </w:rPr>
              <w:instrText>.</w:instrText>
            </w:r>
            <w:r w:rsidR="00714605">
              <w:rPr>
                <w:rStyle w:val="a4"/>
                <w:rFonts w:ascii="Times New Roman" w:hAnsi="Times New Roman"/>
                <w:noProof/>
                <w:sz w:val="24"/>
                <w:szCs w:val="24"/>
                <w:lang w:val="en-US" w:eastAsia="ru-RU"/>
              </w:rPr>
              <w:instrText>brand</w:instrText>
            </w:r>
            <w:r w:rsidR="00714605" w:rsidRPr="00714605">
              <w:rPr>
                <w:rStyle w:val="a4"/>
                <w:rFonts w:ascii="Times New Roman" w:hAnsi="Times New Roman"/>
                <w:noProof/>
                <w:sz w:val="24"/>
                <w:szCs w:val="24"/>
                <w:lang w:eastAsia="ru-RU"/>
              </w:rPr>
              <w:instrText>-</w:instrText>
            </w:r>
            <w:r w:rsidR="00714605">
              <w:rPr>
                <w:rStyle w:val="a4"/>
                <w:rFonts w:ascii="Times New Roman" w:hAnsi="Times New Roman"/>
                <w:noProof/>
                <w:sz w:val="24"/>
                <w:szCs w:val="24"/>
                <w:lang w:val="en-US" w:eastAsia="ru-RU"/>
              </w:rPr>
              <w:instrText>city</w:instrText>
            </w:r>
            <w:r w:rsidR="00714605" w:rsidRPr="00714605">
              <w:rPr>
                <w:rStyle w:val="a4"/>
                <w:rFonts w:ascii="Times New Roman" w:hAnsi="Times New Roman"/>
                <w:noProof/>
                <w:sz w:val="24"/>
                <w:szCs w:val="24"/>
                <w:lang w:eastAsia="ru-RU"/>
              </w:rPr>
              <w:instrText>.</w:instrText>
            </w:r>
            <w:r w:rsidR="00714605">
              <w:rPr>
                <w:rStyle w:val="a4"/>
                <w:rFonts w:ascii="Times New Roman" w:hAnsi="Times New Roman"/>
                <w:noProof/>
                <w:sz w:val="24"/>
                <w:szCs w:val="24"/>
                <w:lang w:val="en-US" w:eastAsia="ru-RU"/>
              </w:rPr>
              <w:instrText>ru</w:instrText>
            </w:r>
            <w:r w:rsidR="00714605" w:rsidRPr="00714605">
              <w:rPr>
                <w:rStyle w:val="a4"/>
                <w:rFonts w:ascii="Times New Roman" w:hAnsi="Times New Roman"/>
                <w:noProof/>
                <w:sz w:val="24"/>
                <w:szCs w:val="24"/>
                <w:lang w:eastAsia="ru-RU"/>
              </w:rPr>
              <w:instrText xml:space="preserve">" </w:instrText>
            </w:r>
            <w:r w:rsidR="00714605">
              <w:rPr>
                <w:rStyle w:val="a4"/>
                <w:rFonts w:ascii="Times New Roman" w:hAnsi="Times New Roman"/>
                <w:noProof/>
                <w:sz w:val="24"/>
                <w:szCs w:val="24"/>
                <w:lang w:val="en-US" w:eastAsia="ru-RU"/>
              </w:rPr>
              <w:fldChar w:fldCharType="separate"/>
            </w:r>
            <w:r w:rsidR="00634E01" w:rsidRPr="004C4F38">
              <w:rPr>
                <w:rStyle w:val="a4"/>
                <w:rFonts w:ascii="Times New Roman" w:hAnsi="Times New Roman"/>
                <w:noProof/>
                <w:sz w:val="24"/>
                <w:szCs w:val="24"/>
                <w:lang w:val="en-US" w:eastAsia="ru-RU"/>
              </w:rPr>
              <w:t>www</w:t>
            </w:r>
            <w:r w:rsidR="00634E01" w:rsidRPr="004C4F38">
              <w:rPr>
                <w:rStyle w:val="a4"/>
                <w:rFonts w:ascii="Times New Roman" w:hAnsi="Times New Roman"/>
                <w:noProof/>
                <w:sz w:val="24"/>
                <w:szCs w:val="24"/>
                <w:lang w:eastAsia="ru-RU"/>
              </w:rPr>
              <w:t>.</w:t>
            </w:r>
            <w:r w:rsidR="00634E01" w:rsidRPr="004C4F38">
              <w:rPr>
                <w:rStyle w:val="a4"/>
                <w:rFonts w:ascii="Times New Roman" w:hAnsi="Times New Roman"/>
                <w:noProof/>
                <w:sz w:val="24"/>
                <w:szCs w:val="24"/>
                <w:lang w:val="en-US" w:eastAsia="ru-RU"/>
              </w:rPr>
              <w:t>brand</w:t>
            </w:r>
            <w:r w:rsidR="00634E01" w:rsidRPr="004C4F38">
              <w:rPr>
                <w:rStyle w:val="a4"/>
                <w:rFonts w:ascii="Times New Roman" w:hAnsi="Times New Roman"/>
                <w:noProof/>
                <w:sz w:val="24"/>
                <w:szCs w:val="24"/>
                <w:lang w:eastAsia="ru-RU"/>
              </w:rPr>
              <w:t>-</w:t>
            </w:r>
            <w:r w:rsidR="00634E01" w:rsidRPr="004C4F38">
              <w:rPr>
                <w:rStyle w:val="a4"/>
                <w:rFonts w:ascii="Times New Roman" w:hAnsi="Times New Roman"/>
                <w:noProof/>
                <w:sz w:val="24"/>
                <w:szCs w:val="24"/>
                <w:lang w:val="en-US" w:eastAsia="ru-RU"/>
              </w:rPr>
              <w:t>city</w:t>
            </w:r>
            <w:r w:rsidR="00634E01" w:rsidRPr="004C4F38">
              <w:rPr>
                <w:rStyle w:val="a4"/>
                <w:rFonts w:ascii="Times New Roman" w:hAnsi="Times New Roman"/>
                <w:noProof/>
                <w:sz w:val="24"/>
                <w:szCs w:val="24"/>
                <w:lang w:eastAsia="ru-RU"/>
              </w:rPr>
              <w:t>.</w:t>
            </w:r>
            <w:r w:rsidR="00634E01" w:rsidRPr="004C4F38">
              <w:rPr>
                <w:rStyle w:val="a4"/>
                <w:rFonts w:ascii="Times New Roman" w:hAnsi="Times New Roman"/>
                <w:noProof/>
                <w:sz w:val="24"/>
                <w:szCs w:val="24"/>
                <w:lang w:val="en-US" w:eastAsia="ru-RU"/>
              </w:rPr>
              <w:t>ru</w:t>
            </w:r>
            <w:r w:rsidR="00714605">
              <w:rPr>
                <w:rStyle w:val="a4"/>
                <w:rFonts w:ascii="Times New Roman" w:hAnsi="Times New Roman"/>
                <w:noProof/>
                <w:sz w:val="24"/>
                <w:szCs w:val="24"/>
                <w:lang w:val="en-US" w:eastAsia="ru-RU"/>
              </w:rPr>
              <w:fldChar w:fldCharType="end"/>
            </w:r>
          </w:p>
        </w:tc>
      </w:tr>
    </w:tbl>
    <w:p w:rsidR="00463382" w:rsidRPr="00152CA5" w:rsidRDefault="00152CA5" w:rsidP="00634E01">
      <w:pPr>
        <w:jc w:val="center"/>
        <w:rPr>
          <w:rFonts w:ascii="Times New Roman" w:hAnsi="Times New Roman" w:cs="Times New Roman"/>
          <w:sz w:val="20"/>
          <w:szCs w:val="20"/>
        </w:rPr>
      </w:pPr>
      <w:r>
        <w:rPr>
          <w:rFonts w:ascii="Times New Roman" w:hAnsi="Times New Roman" w:cs="Times New Roman"/>
          <w:b/>
          <w:sz w:val="40"/>
          <w:szCs w:val="40"/>
        </w:rPr>
        <w:br/>
      </w:r>
      <w:r w:rsidR="004C4F38" w:rsidRPr="00152CA5">
        <w:rPr>
          <w:rFonts w:ascii="Times New Roman" w:hAnsi="Times New Roman" w:cs="Times New Roman"/>
          <w:b/>
          <w:sz w:val="36"/>
          <w:szCs w:val="36"/>
        </w:rPr>
        <w:t xml:space="preserve">РЕКЛАМА НА </w:t>
      </w:r>
      <w:r w:rsidR="00634E01" w:rsidRPr="00152CA5">
        <w:rPr>
          <w:rFonts w:ascii="Times New Roman" w:hAnsi="Times New Roman" w:cs="Times New Roman"/>
          <w:b/>
          <w:sz w:val="36"/>
          <w:szCs w:val="36"/>
        </w:rPr>
        <w:t xml:space="preserve">ОСТАНОВКАХ </w:t>
      </w:r>
      <w:r w:rsidR="004C4F38" w:rsidRPr="00152CA5">
        <w:rPr>
          <w:rFonts w:ascii="Times New Roman" w:hAnsi="Times New Roman" w:cs="Times New Roman"/>
          <w:b/>
          <w:sz w:val="36"/>
          <w:szCs w:val="36"/>
        </w:rPr>
        <w:t>В МОСКВЕ</w:t>
      </w:r>
      <w:r w:rsidR="004C4F38" w:rsidRPr="00634E01">
        <w:rPr>
          <w:rFonts w:ascii="Times New Roman" w:hAnsi="Times New Roman" w:cs="Times New Roman"/>
          <w:b/>
          <w:sz w:val="40"/>
          <w:szCs w:val="40"/>
        </w:rPr>
        <w:br/>
      </w:r>
      <w:r w:rsidR="004C4F38" w:rsidRPr="00152CA5">
        <w:rPr>
          <w:rFonts w:ascii="Times New Roman" w:hAnsi="Times New Roman" w:cs="Times New Roman"/>
          <w:sz w:val="20"/>
          <w:szCs w:val="20"/>
        </w:rPr>
        <w:t>(Размещение с 01.03.20</w:t>
      </w:r>
      <w:r w:rsidR="00435E14">
        <w:rPr>
          <w:rFonts w:ascii="Times New Roman" w:hAnsi="Times New Roman" w:cs="Times New Roman"/>
          <w:sz w:val="20"/>
          <w:szCs w:val="20"/>
        </w:rPr>
        <w:t>20</w:t>
      </w:r>
      <w:r w:rsidR="004C4F38" w:rsidRPr="00152CA5">
        <w:rPr>
          <w:rFonts w:ascii="Times New Roman" w:hAnsi="Times New Roman" w:cs="Times New Roman"/>
          <w:sz w:val="20"/>
          <w:szCs w:val="20"/>
        </w:rPr>
        <w:t>г. по 31.12.20</w:t>
      </w:r>
      <w:r w:rsidR="00435E14">
        <w:rPr>
          <w:rFonts w:ascii="Times New Roman" w:hAnsi="Times New Roman" w:cs="Times New Roman"/>
          <w:sz w:val="20"/>
          <w:szCs w:val="20"/>
        </w:rPr>
        <w:t>20</w:t>
      </w:r>
      <w:r w:rsidR="004C4F38" w:rsidRPr="00152CA5">
        <w:rPr>
          <w:rFonts w:ascii="Times New Roman" w:hAnsi="Times New Roman" w:cs="Times New Roman"/>
          <w:sz w:val="20"/>
          <w:szCs w:val="20"/>
        </w:rPr>
        <w:t>г.)</w:t>
      </w:r>
      <w:r w:rsidR="004C4F38" w:rsidRPr="00152CA5">
        <w:rPr>
          <w:rFonts w:ascii="Times New Roman" w:hAnsi="Times New Roman" w:cs="Times New Roman"/>
          <w:b/>
          <w:sz w:val="20"/>
          <w:szCs w:val="20"/>
        </w:rPr>
        <w:t xml:space="preserve"> </w:t>
      </w:r>
    </w:p>
    <w:tbl>
      <w:tblPr>
        <w:tblStyle w:val="a3"/>
        <w:tblW w:w="0" w:type="auto"/>
        <w:tblLook w:val="04A0" w:firstRow="1" w:lastRow="0" w:firstColumn="1" w:lastColumn="0" w:noHBand="0" w:noVBand="1"/>
      </w:tblPr>
      <w:tblGrid>
        <w:gridCol w:w="3397"/>
        <w:gridCol w:w="3402"/>
        <w:gridCol w:w="3261"/>
      </w:tblGrid>
      <w:tr w:rsidR="00332636" w:rsidRPr="00152CA5" w:rsidTr="0034560B">
        <w:tc>
          <w:tcPr>
            <w:tcW w:w="3397" w:type="dxa"/>
          </w:tcPr>
          <w:p w:rsidR="00332636" w:rsidRPr="00152CA5" w:rsidRDefault="009B2334" w:rsidP="00332636">
            <w:pPr>
              <w:jc w:val="center"/>
              <w:rPr>
                <w:rFonts w:ascii="Times New Roman" w:hAnsi="Times New Roman" w:cs="Times New Roman"/>
                <w:sz w:val="20"/>
                <w:szCs w:val="20"/>
              </w:rPr>
            </w:pPr>
            <w:r w:rsidRPr="00152CA5">
              <w:rPr>
                <w:rFonts w:ascii="Times New Roman" w:hAnsi="Times New Roman" w:cs="Times New Roman"/>
                <w:sz w:val="20"/>
                <w:szCs w:val="20"/>
              </w:rPr>
              <w:t>Городской Округ</w:t>
            </w:r>
          </w:p>
        </w:tc>
        <w:tc>
          <w:tcPr>
            <w:tcW w:w="3402" w:type="dxa"/>
          </w:tcPr>
          <w:p w:rsidR="00332636" w:rsidRPr="00152CA5" w:rsidRDefault="009B2334" w:rsidP="00332636">
            <w:pPr>
              <w:jc w:val="center"/>
              <w:rPr>
                <w:rFonts w:ascii="Times New Roman" w:hAnsi="Times New Roman" w:cs="Times New Roman"/>
                <w:sz w:val="20"/>
                <w:szCs w:val="20"/>
              </w:rPr>
            </w:pPr>
            <w:r w:rsidRPr="00152CA5">
              <w:rPr>
                <w:rFonts w:ascii="Times New Roman" w:hAnsi="Times New Roman" w:cs="Times New Roman"/>
                <w:sz w:val="20"/>
                <w:szCs w:val="20"/>
              </w:rPr>
              <w:t>Минимальная стоимость размещения на 1 месяц с учетом НДС 20%</w:t>
            </w:r>
          </w:p>
        </w:tc>
        <w:tc>
          <w:tcPr>
            <w:tcW w:w="3261" w:type="dxa"/>
          </w:tcPr>
          <w:p w:rsidR="00332636" w:rsidRPr="00152CA5" w:rsidRDefault="009B2334" w:rsidP="009B2334">
            <w:pPr>
              <w:jc w:val="center"/>
              <w:rPr>
                <w:rFonts w:ascii="Times New Roman" w:hAnsi="Times New Roman" w:cs="Times New Roman"/>
                <w:sz w:val="20"/>
                <w:szCs w:val="20"/>
              </w:rPr>
            </w:pPr>
            <w:r w:rsidRPr="00152CA5">
              <w:rPr>
                <w:rFonts w:ascii="Times New Roman" w:hAnsi="Times New Roman" w:cs="Times New Roman"/>
                <w:sz w:val="20"/>
                <w:szCs w:val="20"/>
              </w:rPr>
              <w:t>Максимальная стоимость размещения на 1 месяц с учетом НДС 20%</w:t>
            </w:r>
          </w:p>
        </w:tc>
      </w:tr>
      <w:tr w:rsidR="00332636" w:rsidRPr="00152CA5" w:rsidTr="0034560B">
        <w:tc>
          <w:tcPr>
            <w:tcW w:w="3397" w:type="dxa"/>
          </w:tcPr>
          <w:p w:rsidR="00332636" w:rsidRPr="00152CA5" w:rsidRDefault="009B2334" w:rsidP="00332636">
            <w:pPr>
              <w:jc w:val="center"/>
              <w:rPr>
                <w:rFonts w:ascii="Times New Roman" w:hAnsi="Times New Roman" w:cs="Times New Roman"/>
                <w:sz w:val="20"/>
                <w:szCs w:val="20"/>
              </w:rPr>
            </w:pPr>
            <w:r w:rsidRPr="00152CA5">
              <w:rPr>
                <w:rFonts w:ascii="Times New Roman" w:hAnsi="Times New Roman" w:cs="Times New Roman"/>
                <w:sz w:val="20"/>
                <w:szCs w:val="20"/>
              </w:rPr>
              <w:t>ВАО</w:t>
            </w:r>
          </w:p>
        </w:tc>
        <w:tc>
          <w:tcPr>
            <w:tcW w:w="3402" w:type="dxa"/>
          </w:tcPr>
          <w:p w:rsidR="00332636" w:rsidRPr="00152CA5" w:rsidRDefault="0042530A" w:rsidP="0042530A">
            <w:pPr>
              <w:jc w:val="center"/>
              <w:rPr>
                <w:rFonts w:ascii="Times New Roman" w:hAnsi="Times New Roman" w:cs="Times New Roman"/>
                <w:sz w:val="20"/>
                <w:szCs w:val="20"/>
              </w:rPr>
            </w:pPr>
            <w:r>
              <w:rPr>
                <w:rFonts w:ascii="Times New Roman" w:hAnsi="Times New Roman" w:cs="Times New Roman"/>
                <w:sz w:val="20"/>
                <w:szCs w:val="20"/>
              </w:rPr>
              <w:t>18</w:t>
            </w:r>
            <w:r w:rsidR="00152CA5">
              <w:rPr>
                <w:rFonts w:ascii="Times New Roman" w:hAnsi="Times New Roman" w:cs="Times New Roman"/>
                <w:sz w:val="20"/>
                <w:szCs w:val="20"/>
              </w:rPr>
              <w:t> </w:t>
            </w:r>
            <w:r>
              <w:rPr>
                <w:rFonts w:ascii="Times New Roman" w:hAnsi="Times New Roman" w:cs="Times New Roman"/>
                <w:sz w:val="20"/>
                <w:szCs w:val="20"/>
              </w:rPr>
              <w:t>864</w:t>
            </w:r>
            <w:r w:rsidR="00152CA5">
              <w:rPr>
                <w:rFonts w:ascii="Times New Roman" w:hAnsi="Times New Roman" w:cs="Times New Roman"/>
                <w:sz w:val="20"/>
                <w:szCs w:val="20"/>
              </w:rPr>
              <w:t xml:space="preserve"> руб.</w:t>
            </w:r>
          </w:p>
        </w:tc>
        <w:tc>
          <w:tcPr>
            <w:tcW w:w="3261" w:type="dxa"/>
          </w:tcPr>
          <w:p w:rsidR="00332636" w:rsidRPr="00152CA5" w:rsidRDefault="0042530A" w:rsidP="0042530A">
            <w:pPr>
              <w:jc w:val="center"/>
              <w:rPr>
                <w:rFonts w:ascii="Times New Roman" w:hAnsi="Times New Roman" w:cs="Times New Roman"/>
                <w:sz w:val="20"/>
                <w:szCs w:val="20"/>
              </w:rPr>
            </w:pPr>
            <w:r>
              <w:rPr>
                <w:rFonts w:ascii="Times New Roman" w:hAnsi="Times New Roman" w:cs="Times New Roman"/>
                <w:sz w:val="20"/>
                <w:szCs w:val="20"/>
              </w:rPr>
              <w:t>47</w:t>
            </w:r>
            <w:r w:rsidR="00152CA5">
              <w:rPr>
                <w:rFonts w:ascii="Times New Roman" w:hAnsi="Times New Roman" w:cs="Times New Roman"/>
                <w:sz w:val="20"/>
                <w:szCs w:val="20"/>
              </w:rPr>
              <w:t> </w:t>
            </w:r>
            <w:r>
              <w:rPr>
                <w:rFonts w:ascii="Times New Roman" w:hAnsi="Times New Roman" w:cs="Times New Roman"/>
                <w:sz w:val="20"/>
                <w:szCs w:val="20"/>
              </w:rPr>
              <w:t>160</w:t>
            </w:r>
            <w:r w:rsidR="00152CA5">
              <w:rPr>
                <w:rFonts w:ascii="Times New Roman" w:hAnsi="Times New Roman" w:cs="Times New Roman"/>
                <w:sz w:val="20"/>
                <w:szCs w:val="20"/>
              </w:rPr>
              <w:t xml:space="preserve"> руб.</w:t>
            </w:r>
          </w:p>
        </w:tc>
      </w:tr>
      <w:tr w:rsidR="009B2334" w:rsidRPr="00152CA5" w:rsidTr="0034560B">
        <w:trPr>
          <w:trHeight w:val="159"/>
        </w:trPr>
        <w:tc>
          <w:tcPr>
            <w:tcW w:w="3397" w:type="dxa"/>
          </w:tcPr>
          <w:p w:rsidR="009B2334" w:rsidRPr="00152CA5" w:rsidRDefault="009B2334" w:rsidP="009B2334">
            <w:pPr>
              <w:jc w:val="center"/>
              <w:rPr>
                <w:rFonts w:ascii="Times New Roman" w:hAnsi="Times New Roman" w:cs="Times New Roman"/>
                <w:sz w:val="20"/>
                <w:szCs w:val="20"/>
              </w:rPr>
            </w:pPr>
            <w:r w:rsidRPr="00152CA5">
              <w:rPr>
                <w:rFonts w:ascii="Times New Roman" w:hAnsi="Times New Roman" w:cs="Times New Roman"/>
                <w:sz w:val="20"/>
                <w:szCs w:val="20"/>
              </w:rPr>
              <w:t>ЗАО</w:t>
            </w:r>
          </w:p>
        </w:tc>
        <w:tc>
          <w:tcPr>
            <w:tcW w:w="3402" w:type="dxa"/>
          </w:tcPr>
          <w:p w:rsidR="009B2334" w:rsidRPr="00152CA5" w:rsidRDefault="009B2334" w:rsidP="0042530A">
            <w:pPr>
              <w:jc w:val="center"/>
              <w:rPr>
                <w:rFonts w:ascii="Times New Roman" w:hAnsi="Times New Roman" w:cs="Times New Roman"/>
                <w:sz w:val="20"/>
                <w:szCs w:val="20"/>
              </w:rPr>
            </w:pPr>
            <w:r w:rsidRPr="00152CA5">
              <w:rPr>
                <w:rFonts w:ascii="Times New Roman" w:hAnsi="Times New Roman" w:cs="Times New Roman"/>
                <w:sz w:val="20"/>
                <w:szCs w:val="20"/>
              </w:rPr>
              <w:t>2</w:t>
            </w:r>
            <w:r w:rsidR="0042530A">
              <w:rPr>
                <w:rFonts w:ascii="Times New Roman" w:hAnsi="Times New Roman" w:cs="Times New Roman"/>
                <w:sz w:val="20"/>
                <w:szCs w:val="20"/>
              </w:rPr>
              <w:t>3</w:t>
            </w:r>
            <w:r w:rsidR="00152CA5">
              <w:rPr>
                <w:rFonts w:ascii="Times New Roman" w:hAnsi="Times New Roman" w:cs="Times New Roman"/>
                <w:sz w:val="20"/>
                <w:szCs w:val="20"/>
              </w:rPr>
              <w:t> </w:t>
            </w:r>
            <w:r w:rsidR="0042530A">
              <w:rPr>
                <w:rFonts w:ascii="Times New Roman" w:hAnsi="Times New Roman" w:cs="Times New Roman"/>
                <w:sz w:val="20"/>
                <w:szCs w:val="20"/>
              </w:rPr>
              <w:t>58</w:t>
            </w:r>
            <w:r w:rsidRPr="00152CA5">
              <w:rPr>
                <w:rFonts w:ascii="Times New Roman" w:hAnsi="Times New Roman" w:cs="Times New Roman"/>
                <w:sz w:val="20"/>
                <w:szCs w:val="20"/>
              </w:rPr>
              <w:t>0</w:t>
            </w:r>
            <w:r w:rsidR="00152CA5">
              <w:rPr>
                <w:rFonts w:ascii="Times New Roman" w:hAnsi="Times New Roman" w:cs="Times New Roman"/>
                <w:sz w:val="20"/>
                <w:szCs w:val="20"/>
              </w:rPr>
              <w:t xml:space="preserve"> руб.</w:t>
            </w:r>
          </w:p>
        </w:tc>
        <w:tc>
          <w:tcPr>
            <w:tcW w:w="3261" w:type="dxa"/>
          </w:tcPr>
          <w:p w:rsidR="009B2334" w:rsidRPr="00152CA5" w:rsidRDefault="0042530A" w:rsidP="0042530A">
            <w:pPr>
              <w:jc w:val="center"/>
              <w:rPr>
                <w:rFonts w:ascii="Times New Roman" w:hAnsi="Times New Roman" w:cs="Times New Roman"/>
                <w:sz w:val="20"/>
                <w:szCs w:val="20"/>
              </w:rPr>
            </w:pPr>
            <w:r>
              <w:rPr>
                <w:rFonts w:ascii="Times New Roman" w:hAnsi="Times New Roman" w:cs="Times New Roman"/>
                <w:sz w:val="20"/>
                <w:szCs w:val="20"/>
              </w:rPr>
              <w:t>53</w:t>
            </w:r>
            <w:r w:rsidR="00152CA5">
              <w:rPr>
                <w:rFonts w:ascii="Times New Roman" w:hAnsi="Times New Roman" w:cs="Times New Roman"/>
                <w:sz w:val="20"/>
                <w:szCs w:val="20"/>
              </w:rPr>
              <w:t> </w:t>
            </w:r>
            <w:r>
              <w:rPr>
                <w:rFonts w:ascii="Times New Roman" w:hAnsi="Times New Roman" w:cs="Times New Roman"/>
                <w:sz w:val="20"/>
                <w:szCs w:val="20"/>
              </w:rPr>
              <w:t>055</w:t>
            </w:r>
            <w:r w:rsidR="00152CA5">
              <w:rPr>
                <w:rFonts w:ascii="Times New Roman" w:hAnsi="Times New Roman" w:cs="Times New Roman"/>
                <w:sz w:val="20"/>
                <w:szCs w:val="20"/>
              </w:rPr>
              <w:t xml:space="preserve"> руб.</w:t>
            </w:r>
          </w:p>
        </w:tc>
      </w:tr>
      <w:tr w:rsidR="009B2334" w:rsidRPr="00152CA5" w:rsidTr="0034560B">
        <w:tc>
          <w:tcPr>
            <w:tcW w:w="3397" w:type="dxa"/>
          </w:tcPr>
          <w:p w:rsidR="009B2334" w:rsidRPr="00152CA5" w:rsidRDefault="009B2334" w:rsidP="009B2334">
            <w:pPr>
              <w:jc w:val="center"/>
              <w:rPr>
                <w:rFonts w:ascii="Times New Roman" w:hAnsi="Times New Roman" w:cs="Times New Roman"/>
                <w:sz w:val="20"/>
                <w:szCs w:val="20"/>
              </w:rPr>
            </w:pPr>
            <w:r w:rsidRPr="00152CA5">
              <w:rPr>
                <w:rFonts w:ascii="Times New Roman" w:hAnsi="Times New Roman" w:cs="Times New Roman"/>
                <w:sz w:val="20"/>
                <w:szCs w:val="20"/>
              </w:rPr>
              <w:t>Зеленоград</w:t>
            </w:r>
          </w:p>
        </w:tc>
        <w:tc>
          <w:tcPr>
            <w:tcW w:w="3402" w:type="dxa"/>
          </w:tcPr>
          <w:p w:rsidR="009B2334" w:rsidRPr="00152CA5" w:rsidRDefault="0042530A" w:rsidP="0042530A">
            <w:pPr>
              <w:jc w:val="center"/>
              <w:rPr>
                <w:rFonts w:ascii="Times New Roman" w:hAnsi="Times New Roman" w:cs="Times New Roman"/>
                <w:sz w:val="20"/>
                <w:szCs w:val="20"/>
              </w:rPr>
            </w:pPr>
            <w:r>
              <w:rPr>
                <w:rFonts w:ascii="Times New Roman" w:hAnsi="Times New Roman" w:cs="Times New Roman"/>
                <w:sz w:val="20"/>
                <w:szCs w:val="20"/>
              </w:rPr>
              <w:t>23 580</w:t>
            </w:r>
            <w:r w:rsidR="00152CA5">
              <w:rPr>
                <w:rFonts w:ascii="Times New Roman" w:hAnsi="Times New Roman" w:cs="Times New Roman"/>
                <w:sz w:val="20"/>
                <w:szCs w:val="20"/>
              </w:rPr>
              <w:t xml:space="preserve"> руб.</w:t>
            </w:r>
          </w:p>
        </w:tc>
        <w:tc>
          <w:tcPr>
            <w:tcW w:w="3261" w:type="dxa"/>
          </w:tcPr>
          <w:p w:rsidR="009B2334" w:rsidRPr="00152CA5" w:rsidRDefault="0042530A" w:rsidP="0042530A">
            <w:pPr>
              <w:jc w:val="center"/>
              <w:rPr>
                <w:rFonts w:ascii="Times New Roman" w:hAnsi="Times New Roman" w:cs="Times New Roman"/>
                <w:sz w:val="20"/>
                <w:szCs w:val="20"/>
              </w:rPr>
            </w:pPr>
            <w:r>
              <w:rPr>
                <w:rFonts w:ascii="Times New Roman" w:hAnsi="Times New Roman" w:cs="Times New Roman"/>
                <w:sz w:val="20"/>
                <w:szCs w:val="20"/>
              </w:rPr>
              <w:t>41</w:t>
            </w:r>
            <w:r w:rsidR="00152CA5">
              <w:rPr>
                <w:rFonts w:ascii="Times New Roman" w:hAnsi="Times New Roman" w:cs="Times New Roman"/>
                <w:sz w:val="20"/>
                <w:szCs w:val="20"/>
              </w:rPr>
              <w:t> </w:t>
            </w:r>
            <w:r>
              <w:rPr>
                <w:rFonts w:ascii="Times New Roman" w:hAnsi="Times New Roman" w:cs="Times New Roman"/>
                <w:sz w:val="20"/>
                <w:szCs w:val="20"/>
              </w:rPr>
              <w:t>265</w:t>
            </w:r>
            <w:r w:rsidR="00152CA5">
              <w:rPr>
                <w:rFonts w:ascii="Times New Roman" w:hAnsi="Times New Roman" w:cs="Times New Roman"/>
                <w:sz w:val="20"/>
                <w:szCs w:val="20"/>
              </w:rPr>
              <w:t xml:space="preserve"> руб.</w:t>
            </w:r>
          </w:p>
        </w:tc>
      </w:tr>
      <w:tr w:rsidR="009B2334" w:rsidRPr="00152CA5" w:rsidTr="0034560B">
        <w:tc>
          <w:tcPr>
            <w:tcW w:w="3397" w:type="dxa"/>
          </w:tcPr>
          <w:p w:rsidR="009B2334" w:rsidRPr="00152CA5" w:rsidRDefault="009B2334" w:rsidP="009B2334">
            <w:pPr>
              <w:jc w:val="center"/>
              <w:rPr>
                <w:rFonts w:ascii="Times New Roman" w:hAnsi="Times New Roman" w:cs="Times New Roman"/>
                <w:sz w:val="20"/>
                <w:szCs w:val="20"/>
              </w:rPr>
            </w:pPr>
            <w:r w:rsidRPr="00152CA5">
              <w:rPr>
                <w:rFonts w:ascii="Times New Roman" w:hAnsi="Times New Roman" w:cs="Times New Roman"/>
                <w:sz w:val="20"/>
                <w:szCs w:val="20"/>
              </w:rPr>
              <w:t>НАО</w:t>
            </w:r>
          </w:p>
        </w:tc>
        <w:tc>
          <w:tcPr>
            <w:tcW w:w="3402" w:type="dxa"/>
          </w:tcPr>
          <w:p w:rsidR="009B2334" w:rsidRPr="00152CA5" w:rsidRDefault="0042530A" w:rsidP="0042530A">
            <w:pPr>
              <w:jc w:val="center"/>
              <w:rPr>
                <w:rFonts w:ascii="Times New Roman" w:hAnsi="Times New Roman" w:cs="Times New Roman"/>
                <w:sz w:val="20"/>
                <w:szCs w:val="20"/>
              </w:rPr>
            </w:pPr>
            <w:r>
              <w:rPr>
                <w:rFonts w:ascii="Times New Roman" w:hAnsi="Times New Roman" w:cs="Times New Roman"/>
                <w:sz w:val="20"/>
                <w:szCs w:val="20"/>
              </w:rPr>
              <w:t>23 580</w:t>
            </w:r>
            <w:r w:rsidR="00152CA5">
              <w:rPr>
                <w:rFonts w:ascii="Times New Roman" w:hAnsi="Times New Roman" w:cs="Times New Roman"/>
                <w:sz w:val="20"/>
                <w:szCs w:val="20"/>
              </w:rPr>
              <w:t xml:space="preserve"> руб.</w:t>
            </w:r>
          </w:p>
        </w:tc>
        <w:tc>
          <w:tcPr>
            <w:tcW w:w="3261" w:type="dxa"/>
          </w:tcPr>
          <w:p w:rsidR="009B2334" w:rsidRPr="00152CA5" w:rsidRDefault="0042530A" w:rsidP="0042530A">
            <w:pPr>
              <w:jc w:val="center"/>
              <w:rPr>
                <w:rFonts w:ascii="Times New Roman" w:hAnsi="Times New Roman" w:cs="Times New Roman"/>
                <w:sz w:val="20"/>
                <w:szCs w:val="20"/>
              </w:rPr>
            </w:pPr>
            <w:r>
              <w:rPr>
                <w:rFonts w:ascii="Times New Roman" w:hAnsi="Times New Roman" w:cs="Times New Roman"/>
                <w:sz w:val="20"/>
                <w:szCs w:val="20"/>
              </w:rPr>
              <w:t>35</w:t>
            </w:r>
            <w:r w:rsidR="00152CA5">
              <w:rPr>
                <w:rFonts w:ascii="Times New Roman" w:hAnsi="Times New Roman" w:cs="Times New Roman"/>
                <w:sz w:val="20"/>
                <w:szCs w:val="20"/>
              </w:rPr>
              <w:t> </w:t>
            </w:r>
            <w:r>
              <w:rPr>
                <w:rFonts w:ascii="Times New Roman" w:hAnsi="Times New Roman" w:cs="Times New Roman"/>
                <w:sz w:val="20"/>
                <w:szCs w:val="20"/>
              </w:rPr>
              <w:t>370</w:t>
            </w:r>
            <w:r w:rsidR="00152CA5">
              <w:rPr>
                <w:rFonts w:ascii="Times New Roman" w:hAnsi="Times New Roman" w:cs="Times New Roman"/>
                <w:sz w:val="20"/>
                <w:szCs w:val="20"/>
              </w:rPr>
              <w:t xml:space="preserve"> руб.</w:t>
            </w:r>
          </w:p>
        </w:tc>
      </w:tr>
      <w:tr w:rsidR="0034560B" w:rsidRPr="00152CA5" w:rsidTr="0034560B">
        <w:tc>
          <w:tcPr>
            <w:tcW w:w="3397" w:type="dxa"/>
          </w:tcPr>
          <w:p w:rsidR="0034560B" w:rsidRPr="00152CA5" w:rsidRDefault="0034560B" w:rsidP="009B2334">
            <w:pPr>
              <w:jc w:val="center"/>
              <w:rPr>
                <w:rFonts w:ascii="Times New Roman" w:hAnsi="Times New Roman" w:cs="Times New Roman"/>
                <w:sz w:val="20"/>
                <w:szCs w:val="20"/>
              </w:rPr>
            </w:pPr>
            <w:r w:rsidRPr="00152CA5">
              <w:rPr>
                <w:rFonts w:ascii="Times New Roman" w:hAnsi="Times New Roman" w:cs="Times New Roman"/>
                <w:sz w:val="20"/>
                <w:szCs w:val="20"/>
              </w:rPr>
              <w:t>САО</w:t>
            </w:r>
          </w:p>
        </w:tc>
        <w:tc>
          <w:tcPr>
            <w:tcW w:w="3402" w:type="dxa"/>
          </w:tcPr>
          <w:p w:rsidR="0034560B" w:rsidRPr="00152CA5" w:rsidRDefault="0034560B" w:rsidP="00152CA5">
            <w:pPr>
              <w:jc w:val="center"/>
              <w:rPr>
                <w:rFonts w:ascii="Times New Roman" w:hAnsi="Times New Roman" w:cs="Times New Roman"/>
                <w:sz w:val="20"/>
                <w:szCs w:val="20"/>
              </w:rPr>
            </w:pPr>
            <w:r>
              <w:rPr>
                <w:rFonts w:ascii="Times New Roman" w:hAnsi="Times New Roman" w:cs="Times New Roman"/>
                <w:sz w:val="20"/>
                <w:szCs w:val="20"/>
              </w:rPr>
              <w:t>18 864 руб.</w:t>
            </w:r>
          </w:p>
        </w:tc>
        <w:tc>
          <w:tcPr>
            <w:tcW w:w="3261" w:type="dxa"/>
          </w:tcPr>
          <w:p w:rsidR="0034560B" w:rsidRPr="00152CA5" w:rsidRDefault="0034560B" w:rsidP="00152CA5">
            <w:pPr>
              <w:jc w:val="center"/>
              <w:rPr>
                <w:rFonts w:ascii="Times New Roman" w:hAnsi="Times New Roman" w:cs="Times New Roman"/>
                <w:sz w:val="20"/>
                <w:szCs w:val="20"/>
              </w:rPr>
            </w:pPr>
            <w:r>
              <w:rPr>
                <w:rFonts w:ascii="Times New Roman" w:hAnsi="Times New Roman" w:cs="Times New Roman"/>
                <w:sz w:val="20"/>
                <w:szCs w:val="20"/>
              </w:rPr>
              <w:t>47 160 руб.</w:t>
            </w:r>
          </w:p>
        </w:tc>
      </w:tr>
      <w:tr w:rsidR="0034560B" w:rsidRPr="00152CA5" w:rsidTr="0034560B">
        <w:tc>
          <w:tcPr>
            <w:tcW w:w="3397" w:type="dxa"/>
          </w:tcPr>
          <w:p w:rsidR="0034560B" w:rsidRPr="00152CA5" w:rsidRDefault="0034560B" w:rsidP="0045323C">
            <w:pPr>
              <w:jc w:val="center"/>
              <w:rPr>
                <w:rFonts w:ascii="Times New Roman" w:hAnsi="Times New Roman" w:cs="Times New Roman"/>
                <w:sz w:val="20"/>
                <w:szCs w:val="20"/>
              </w:rPr>
            </w:pPr>
            <w:r w:rsidRPr="00152CA5">
              <w:rPr>
                <w:rFonts w:ascii="Times New Roman" w:hAnsi="Times New Roman" w:cs="Times New Roman"/>
                <w:sz w:val="20"/>
                <w:szCs w:val="20"/>
              </w:rPr>
              <w:t>СВАО</w:t>
            </w:r>
          </w:p>
        </w:tc>
        <w:tc>
          <w:tcPr>
            <w:tcW w:w="3402" w:type="dxa"/>
          </w:tcPr>
          <w:p w:rsidR="0034560B" w:rsidRPr="00152CA5" w:rsidRDefault="0034560B" w:rsidP="0042530A">
            <w:pPr>
              <w:jc w:val="center"/>
              <w:rPr>
                <w:rFonts w:ascii="Times New Roman" w:hAnsi="Times New Roman" w:cs="Times New Roman"/>
                <w:sz w:val="20"/>
                <w:szCs w:val="20"/>
              </w:rPr>
            </w:pPr>
            <w:r>
              <w:rPr>
                <w:rFonts w:ascii="Times New Roman" w:hAnsi="Times New Roman" w:cs="Times New Roman"/>
                <w:sz w:val="20"/>
                <w:szCs w:val="20"/>
              </w:rPr>
              <w:t>23 </w:t>
            </w:r>
            <w:r w:rsidRPr="00152CA5">
              <w:rPr>
                <w:rFonts w:ascii="Times New Roman" w:hAnsi="Times New Roman" w:cs="Times New Roman"/>
                <w:sz w:val="20"/>
                <w:szCs w:val="20"/>
              </w:rPr>
              <w:t>5</w:t>
            </w:r>
            <w:r>
              <w:rPr>
                <w:rFonts w:ascii="Times New Roman" w:hAnsi="Times New Roman" w:cs="Times New Roman"/>
                <w:sz w:val="20"/>
                <w:szCs w:val="20"/>
              </w:rPr>
              <w:t>80 руб.</w:t>
            </w:r>
          </w:p>
        </w:tc>
        <w:tc>
          <w:tcPr>
            <w:tcW w:w="3261" w:type="dxa"/>
          </w:tcPr>
          <w:p w:rsidR="0034560B" w:rsidRPr="00152CA5" w:rsidRDefault="0034560B" w:rsidP="0042530A">
            <w:pPr>
              <w:jc w:val="center"/>
              <w:rPr>
                <w:rFonts w:ascii="Times New Roman" w:hAnsi="Times New Roman" w:cs="Times New Roman"/>
                <w:sz w:val="20"/>
                <w:szCs w:val="20"/>
              </w:rPr>
            </w:pPr>
            <w:r>
              <w:rPr>
                <w:rFonts w:ascii="Times New Roman" w:hAnsi="Times New Roman" w:cs="Times New Roman"/>
                <w:sz w:val="20"/>
                <w:szCs w:val="20"/>
              </w:rPr>
              <w:t>49 518 руб.</w:t>
            </w:r>
          </w:p>
        </w:tc>
      </w:tr>
      <w:tr w:rsidR="0034560B" w:rsidRPr="00152CA5" w:rsidTr="0034560B">
        <w:tc>
          <w:tcPr>
            <w:tcW w:w="3397" w:type="dxa"/>
          </w:tcPr>
          <w:p w:rsidR="0034560B" w:rsidRPr="00152CA5" w:rsidRDefault="0034560B" w:rsidP="0045323C">
            <w:pPr>
              <w:jc w:val="center"/>
              <w:rPr>
                <w:rFonts w:ascii="Times New Roman" w:hAnsi="Times New Roman" w:cs="Times New Roman"/>
                <w:sz w:val="20"/>
                <w:szCs w:val="20"/>
              </w:rPr>
            </w:pPr>
            <w:r w:rsidRPr="00152CA5">
              <w:rPr>
                <w:rFonts w:ascii="Times New Roman" w:hAnsi="Times New Roman" w:cs="Times New Roman"/>
                <w:sz w:val="20"/>
                <w:szCs w:val="20"/>
              </w:rPr>
              <w:t>СЗАО</w:t>
            </w:r>
          </w:p>
        </w:tc>
        <w:tc>
          <w:tcPr>
            <w:tcW w:w="3402" w:type="dxa"/>
          </w:tcPr>
          <w:p w:rsidR="0034560B" w:rsidRPr="00152CA5" w:rsidRDefault="0034560B" w:rsidP="0042530A">
            <w:pPr>
              <w:jc w:val="center"/>
              <w:rPr>
                <w:rFonts w:ascii="Times New Roman" w:hAnsi="Times New Roman" w:cs="Times New Roman"/>
                <w:sz w:val="20"/>
                <w:szCs w:val="20"/>
              </w:rPr>
            </w:pPr>
            <w:r>
              <w:rPr>
                <w:rFonts w:ascii="Times New Roman" w:hAnsi="Times New Roman" w:cs="Times New Roman"/>
                <w:sz w:val="20"/>
                <w:szCs w:val="20"/>
              </w:rPr>
              <w:t>18 864 руб.</w:t>
            </w:r>
          </w:p>
        </w:tc>
        <w:tc>
          <w:tcPr>
            <w:tcW w:w="3261" w:type="dxa"/>
          </w:tcPr>
          <w:p w:rsidR="0034560B" w:rsidRPr="00152CA5" w:rsidRDefault="0034560B" w:rsidP="0042530A">
            <w:pPr>
              <w:jc w:val="center"/>
              <w:rPr>
                <w:rFonts w:ascii="Times New Roman" w:hAnsi="Times New Roman" w:cs="Times New Roman"/>
                <w:sz w:val="20"/>
                <w:szCs w:val="20"/>
              </w:rPr>
            </w:pPr>
            <w:r>
              <w:rPr>
                <w:rFonts w:ascii="Times New Roman" w:hAnsi="Times New Roman" w:cs="Times New Roman"/>
                <w:sz w:val="20"/>
                <w:szCs w:val="20"/>
              </w:rPr>
              <w:t>53 055 руб.</w:t>
            </w:r>
          </w:p>
        </w:tc>
      </w:tr>
      <w:tr w:rsidR="0034560B" w:rsidRPr="00152CA5" w:rsidTr="0034560B">
        <w:tc>
          <w:tcPr>
            <w:tcW w:w="3397" w:type="dxa"/>
          </w:tcPr>
          <w:p w:rsidR="0034560B" w:rsidRPr="00152CA5" w:rsidRDefault="0034560B" w:rsidP="0045323C">
            <w:pPr>
              <w:jc w:val="center"/>
              <w:rPr>
                <w:rFonts w:ascii="Times New Roman" w:hAnsi="Times New Roman" w:cs="Times New Roman"/>
                <w:sz w:val="20"/>
                <w:szCs w:val="20"/>
              </w:rPr>
            </w:pPr>
            <w:proofErr w:type="spellStart"/>
            <w:r w:rsidRPr="00152CA5">
              <w:rPr>
                <w:rFonts w:ascii="Times New Roman" w:hAnsi="Times New Roman" w:cs="Times New Roman"/>
                <w:sz w:val="20"/>
                <w:szCs w:val="20"/>
              </w:rPr>
              <w:t>ТиНАО</w:t>
            </w:r>
            <w:proofErr w:type="spellEnd"/>
          </w:p>
        </w:tc>
        <w:tc>
          <w:tcPr>
            <w:tcW w:w="3402" w:type="dxa"/>
          </w:tcPr>
          <w:p w:rsidR="0034560B" w:rsidRPr="00152CA5" w:rsidRDefault="0034560B" w:rsidP="0042530A">
            <w:pPr>
              <w:jc w:val="center"/>
              <w:rPr>
                <w:rFonts w:ascii="Times New Roman" w:hAnsi="Times New Roman" w:cs="Times New Roman"/>
                <w:sz w:val="20"/>
                <w:szCs w:val="20"/>
              </w:rPr>
            </w:pPr>
            <w:r w:rsidRPr="00152CA5">
              <w:rPr>
                <w:rFonts w:ascii="Times New Roman" w:hAnsi="Times New Roman" w:cs="Times New Roman"/>
                <w:sz w:val="20"/>
                <w:szCs w:val="20"/>
              </w:rPr>
              <w:t>22</w:t>
            </w:r>
            <w:r>
              <w:rPr>
                <w:rFonts w:ascii="Times New Roman" w:hAnsi="Times New Roman" w:cs="Times New Roman"/>
                <w:sz w:val="20"/>
                <w:szCs w:val="20"/>
              </w:rPr>
              <w:t> </w:t>
            </w:r>
            <w:r w:rsidRPr="00152CA5">
              <w:rPr>
                <w:rFonts w:ascii="Times New Roman" w:hAnsi="Times New Roman" w:cs="Times New Roman"/>
                <w:sz w:val="20"/>
                <w:szCs w:val="20"/>
              </w:rPr>
              <w:t>500</w:t>
            </w:r>
            <w:r>
              <w:rPr>
                <w:rFonts w:ascii="Times New Roman" w:hAnsi="Times New Roman" w:cs="Times New Roman"/>
                <w:sz w:val="20"/>
                <w:szCs w:val="20"/>
              </w:rPr>
              <w:t xml:space="preserve"> руб.</w:t>
            </w:r>
          </w:p>
        </w:tc>
        <w:tc>
          <w:tcPr>
            <w:tcW w:w="3261" w:type="dxa"/>
          </w:tcPr>
          <w:p w:rsidR="0034560B" w:rsidRPr="00152CA5" w:rsidRDefault="0034560B" w:rsidP="0042530A">
            <w:pPr>
              <w:jc w:val="center"/>
              <w:rPr>
                <w:rFonts w:ascii="Times New Roman" w:hAnsi="Times New Roman" w:cs="Times New Roman"/>
                <w:sz w:val="20"/>
                <w:szCs w:val="20"/>
              </w:rPr>
            </w:pPr>
            <w:r w:rsidRPr="00152CA5">
              <w:rPr>
                <w:rFonts w:ascii="Times New Roman" w:hAnsi="Times New Roman" w:cs="Times New Roman"/>
                <w:sz w:val="20"/>
                <w:szCs w:val="20"/>
              </w:rPr>
              <w:t>22</w:t>
            </w:r>
            <w:r>
              <w:rPr>
                <w:rFonts w:ascii="Times New Roman" w:hAnsi="Times New Roman" w:cs="Times New Roman"/>
                <w:sz w:val="20"/>
                <w:szCs w:val="20"/>
              </w:rPr>
              <w:t> </w:t>
            </w:r>
            <w:r w:rsidRPr="00152CA5">
              <w:rPr>
                <w:rFonts w:ascii="Times New Roman" w:hAnsi="Times New Roman" w:cs="Times New Roman"/>
                <w:sz w:val="20"/>
                <w:szCs w:val="20"/>
              </w:rPr>
              <w:t>500</w:t>
            </w:r>
            <w:r>
              <w:rPr>
                <w:rFonts w:ascii="Times New Roman" w:hAnsi="Times New Roman" w:cs="Times New Roman"/>
                <w:sz w:val="20"/>
                <w:szCs w:val="20"/>
              </w:rPr>
              <w:t xml:space="preserve"> руб.</w:t>
            </w:r>
          </w:p>
        </w:tc>
      </w:tr>
      <w:tr w:rsidR="0034560B" w:rsidRPr="00152CA5" w:rsidTr="0034560B">
        <w:tc>
          <w:tcPr>
            <w:tcW w:w="3397" w:type="dxa"/>
          </w:tcPr>
          <w:p w:rsidR="0034560B" w:rsidRPr="00152CA5" w:rsidRDefault="0034560B" w:rsidP="0045323C">
            <w:pPr>
              <w:jc w:val="center"/>
              <w:rPr>
                <w:rFonts w:ascii="Times New Roman" w:hAnsi="Times New Roman" w:cs="Times New Roman"/>
                <w:sz w:val="20"/>
                <w:szCs w:val="20"/>
              </w:rPr>
            </w:pPr>
            <w:r w:rsidRPr="00152CA5">
              <w:rPr>
                <w:rFonts w:ascii="Times New Roman" w:hAnsi="Times New Roman" w:cs="Times New Roman"/>
                <w:sz w:val="20"/>
                <w:szCs w:val="20"/>
              </w:rPr>
              <w:t>ЦАО</w:t>
            </w:r>
          </w:p>
        </w:tc>
        <w:tc>
          <w:tcPr>
            <w:tcW w:w="3402" w:type="dxa"/>
          </w:tcPr>
          <w:p w:rsidR="0034560B" w:rsidRPr="00152CA5" w:rsidRDefault="0034560B" w:rsidP="00152CA5">
            <w:pPr>
              <w:jc w:val="center"/>
              <w:rPr>
                <w:rFonts w:ascii="Times New Roman" w:hAnsi="Times New Roman" w:cs="Times New Roman"/>
                <w:sz w:val="20"/>
                <w:szCs w:val="20"/>
              </w:rPr>
            </w:pPr>
            <w:r>
              <w:rPr>
                <w:rFonts w:ascii="Times New Roman" w:hAnsi="Times New Roman" w:cs="Times New Roman"/>
                <w:sz w:val="20"/>
                <w:szCs w:val="20"/>
              </w:rPr>
              <w:t>23 580 руб.</w:t>
            </w:r>
          </w:p>
        </w:tc>
        <w:tc>
          <w:tcPr>
            <w:tcW w:w="3261" w:type="dxa"/>
          </w:tcPr>
          <w:p w:rsidR="0034560B" w:rsidRPr="00152CA5" w:rsidRDefault="0034560B" w:rsidP="00152CA5">
            <w:pPr>
              <w:jc w:val="center"/>
              <w:rPr>
                <w:rFonts w:ascii="Times New Roman" w:hAnsi="Times New Roman" w:cs="Times New Roman"/>
                <w:sz w:val="20"/>
                <w:szCs w:val="20"/>
              </w:rPr>
            </w:pPr>
            <w:r>
              <w:rPr>
                <w:rFonts w:ascii="Times New Roman" w:hAnsi="Times New Roman" w:cs="Times New Roman"/>
                <w:sz w:val="20"/>
                <w:szCs w:val="20"/>
              </w:rPr>
              <w:t>53 055 руб.</w:t>
            </w:r>
          </w:p>
        </w:tc>
      </w:tr>
      <w:tr w:rsidR="0034560B" w:rsidRPr="00152CA5" w:rsidTr="0034560B">
        <w:tc>
          <w:tcPr>
            <w:tcW w:w="3397" w:type="dxa"/>
          </w:tcPr>
          <w:p w:rsidR="0034560B" w:rsidRPr="00152CA5" w:rsidRDefault="0034560B" w:rsidP="0045323C">
            <w:pPr>
              <w:jc w:val="center"/>
              <w:rPr>
                <w:rFonts w:ascii="Times New Roman" w:hAnsi="Times New Roman" w:cs="Times New Roman"/>
                <w:sz w:val="20"/>
                <w:szCs w:val="20"/>
              </w:rPr>
            </w:pPr>
            <w:r w:rsidRPr="00152CA5">
              <w:rPr>
                <w:rFonts w:ascii="Times New Roman" w:hAnsi="Times New Roman" w:cs="Times New Roman"/>
                <w:sz w:val="20"/>
                <w:szCs w:val="20"/>
              </w:rPr>
              <w:t>ЮАО</w:t>
            </w:r>
          </w:p>
        </w:tc>
        <w:tc>
          <w:tcPr>
            <w:tcW w:w="3402" w:type="dxa"/>
          </w:tcPr>
          <w:p w:rsidR="0034560B" w:rsidRPr="00152CA5" w:rsidRDefault="0034560B" w:rsidP="0042530A">
            <w:pPr>
              <w:jc w:val="center"/>
              <w:rPr>
                <w:rFonts w:ascii="Times New Roman" w:hAnsi="Times New Roman" w:cs="Times New Roman"/>
                <w:sz w:val="20"/>
                <w:szCs w:val="20"/>
              </w:rPr>
            </w:pPr>
            <w:r>
              <w:rPr>
                <w:rFonts w:ascii="Times New Roman" w:hAnsi="Times New Roman" w:cs="Times New Roman"/>
                <w:sz w:val="20"/>
                <w:szCs w:val="20"/>
              </w:rPr>
              <w:t>23 </w:t>
            </w:r>
            <w:r w:rsidRPr="00152CA5">
              <w:rPr>
                <w:rFonts w:ascii="Times New Roman" w:hAnsi="Times New Roman" w:cs="Times New Roman"/>
                <w:sz w:val="20"/>
                <w:szCs w:val="20"/>
              </w:rPr>
              <w:t>5</w:t>
            </w:r>
            <w:r>
              <w:rPr>
                <w:rFonts w:ascii="Times New Roman" w:hAnsi="Times New Roman" w:cs="Times New Roman"/>
                <w:sz w:val="20"/>
                <w:szCs w:val="20"/>
              </w:rPr>
              <w:t>8</w:t>
            </w:r>
            <w:r w:rsidRPr="00152CA5">
              <w:rPr>
                <w:rFonts w:ascii="Times New Roman" w:hAnsi="Times New Roman" w:cs="Times New Roman"/>
                <w:sz w:val="20"/>
                <w:szCs w:val="20"/>
              </w:rPr>
              <w:t>0</w:t>
            </w:r>
            <w:r>
              <w:rPr>
                <w:rFonts w:ascii="Times New Roman" w:hAnsi="Times New Roman" w:cs="Times New Roman"/>
                <w:sz w:val="20"/>
                <w:szCs w:val="20"/>
              </w:rPr>
              <w:t xml:space="preserve"> руб.</w:t>
            </w:r>
          </w:p>
        </w:tc>
        <w:tc>
          <w:tcPr>
            <w:tcW w:w="3261" w:type="dxa"/>
          </w:tcPr>
          <w:p w:rsidR="0034560B" w:rsidRPr="00152CA5" w:rsidRDefault="0034560B" w:rsidP="0042530A">
            <w:pPr>
              <w:jc w:val="center"/>
              <w:rPr>
                <w:rFonts w:ascii="Times New Roman" w:hAnsi="Times New Roman" w:cs="Times New Roman"/>
                <w:sz w:val="20"/>
                <w:szCs w:val="20"/>
              </w:rPr>
            </w:pPr>
            <w:r>
              <w:rPr>
                <w:rFonts w:ascii="Times New Roman" w:hAnsi="Times New Roman" w:cs="Times New Roman"/>
                <w:sz w:val="20"/>
                <w:szCs w:val="20"/>
              </w:rPr>
              <w:t>53 055 руб.</w:t>
            </w:r>
          </w:p>
        </w:tc>
      </w:tr>
      <w:tr w:rsidR="0034560B" w:rsidRPr="00152CA5" w:rsidTr="0034560B">
        <w:tc>
          <w:tcPr>
            <w:tcW w:w="3397" w:type="dxa"/>
          </w:tcPr>
          <w:p w:rsidR="0034560B" w:rsidRPr="00152CA5" w:rsidRDefault="0034560B" w:rsidP="0045323C">
            <w:pPr>
              <w:jc w:val="center"/>
              <w:rPr>
                <w:rFonts w:ascii="Times New Roman" w:hAnsi="Times New Roman" w:cs="Times New Roman"/>
                <w:sz w:val="20"/>
                <w:szCs w:val="20"/>
              </w:rPr>
            </w:pPr>
            <w:r w:rsidRPr="00152CA5">
              <w:rPr>
                <w:rFonts w:ascii="Times New Roman" w:hAnsi="Times New Roman" w:cs="Times New Roman"/>
                <w:sz w:val="20"/>
                <w:szCs w:val="20"/>
              </w:rPr>
              <w:t>ЮВАО</w:t>
            </w:r>
          </w:p>
        </w:tc>
        <w:tc>
          <w:tcPr>
            <w:tcW w:w="3402" w:type="dxa"/>
          </w:tcPr>
          <w:p w:rsidR="0034560B" w:rsidRPr="00152CA5" w:rsidRDefault="0034560B" w:rsidP="0042530A">
            <w:pPr>
              <w:jc w:val="center"/>
              <w:rPr>
                <w:rFonts w:ascii="Times New Roman" w:hAnsi="Times New Roman" w:cs="Times New Roman"/>
                <w:sz w:val="20"/>
                <w:szCs w:val="20"/>
              </w:rPr>
            </w:pPr>
            <w:r w:rsidRPr="00152CA5">
              <w:rPr>
                <w:rFonts w:ascii="Times New Roman" w:hAnsi="Times New Roman" w:cs="Times New Roman"/>
                <w:sz w:val="20"/>
                <w:szCs w:val="20"/>
              </w:rPr>
              <w:t>2</w:t>
            </w:r>
            <w:r>
              <w:rPr>
                <w:rFonts w:ascii="Times New Roman" w:hAnsi="Times New Roman" w:cs="Times New Roman"/>
                <w:sz w:val="20"/>
                <w:szCs w:val="20"/>
              </w:rPr>
              <w:t>3 </w:t>
            </w:r>
            <w:r w:rsidRPr="00152CA5">
              <w:rPr>
                <w:rFonts w:ascii="Times New Roman" w:hAnsi="Times New Roman" w:cs="Times New Roman"/>
                <w:sz w:val="20"/>
                <w:szCs w:val="20"/>
              </w:rPr>
              <w:t>5</w:t>
            </w:r>
            <w:r>
              <w:rPr>
                <w:rFonts w:ascii="Times New Roman" w:hAnsi="Times New Roman" w:cs="Times New Roman"/>
                <w:sz w:val="20"/>
                <w:szCs w:val="20"/>
              </w:rPr>
              <w:t>8</w:t>
            </w:r>
            <w:r w:rsidRPr="00152CA5">
              <w:rPr>
                <w:rFonts w:ascii="Times New Roman" w:hAnsi="Times New Roman" w:cs="Times New Roman"/>
                <w:sz w:val="20"/>
                <w:szCs w:val="20"/>
              </w:rPr>
              <w:t>0</w:t>
            </w:r>
            <w:r>
              <w:rPr>
                <w:rFonts w:ascii="Times New Roman" w:hAnsi="Times New Roman" w:cs="Times New Roman"/>
                <w:sz w:val="20"/>
                <w:szCs w:val="20"/>
              </w:rPr>
              <w:t xml:space="preserve"> руб.</w:t>
            </w:r>
          </w:p>
        </w:tc>
        <w:tc>
          <w:tcPr>
            <w:tcW w:w="3261" w:type="dxa"/>
          </w:tcPr>
          <w:p w:rsidR="0034560B" w:rsidRPr="00152CA5" w:rsidRDefault="0034560B" w:rsidP="0042530A">
            <w:pPr>
              <w:jc w:val="center"/>
              <w:rPr>
                <w:rFonts w:ascii="Times New Roman" w:hAnsi="Times New Roman" w:cs="Times New Roman"/>
                <w:sz w:val="20"/>
                <w:szCs w:val="20"/>
              </w:rPr>
            </w:pPr>
            <w:r>
              <w:rPr>
                <w:rFonts w:ascii="Times New Roman" w:hAnsi="Times New Roman" w:cs="Times New Roman"/>
                <w:sz w:val="20"/>
                <w:szCs w:val="20"/>
              </w:rPr>
              <w:t>49 518 руб.</w:t>
            </w:r>
          </w:p>
        </w:tc>
      </w:tr>
      <w:tr w:rsidR="0034560B" w:rsidRPr="00152CA5" w:rsidTr="0034560B">
        <w:tc>
          <w:tcPr>
            <w:tcW w:w="3397" w:type="dxa"/>
          </w:tcPr>
          <w:p w:rsidR="0034560B" w:rsidRPr="00152CA5" w:rsidRDefault="0034560B" w:rsidP="0045323C">
            <w:pPr>
              <w:jc w:val="center"/>
              <w:rPr>
                <w:rFonts w:ascii="Times New Roman" w:hAnsi="Times New Roman" w:cs="Times New Roman"/>
                <w:sz w:val="20"/>
                <w:szCs w:val="20"/>
              </w:rPr>
            </w:pPr>
            <w:r w:rsidRPr="00152CA5">
              <w:rPr>
                <w:rFonts w:ascii="Times New Roman" w:hAnsi="Times New Roman" w:cs="Times New Roman"/>
                <w:sz w:val="20"/>
                <w:szCs w:val="20"/>
              </w:rPr>
              <w:t>ЮЗАО</w:t>
            </w:r>
          </w:p>
        </w:tc>
        <w:tc>
          <w:tcPr>
            <w:tcW w:w="3402" w:type="dxa"/>
          </w:tcPr>
          <w:p w:rsidR="0034560B" w:rsidRPr="00152CA5" w:rsidRDefault="0034560B" w:rsidP="0034560B">
            <w:pPr>
              <w:jc w:val="center"/>
              <w:rPr>
                <w:rFonts w:ascii="Times New Roman" w:hAnsi="Times New Roman" w:cs="Times New Roman"/>
                <w:sz w:val="20"/>
                <w:szCs w:val="20"/>
              </w:rPr>
            </w:pPr>
            <w:r w:rsidRPr="00152CA5">
              <w:rPr>
                <w:rFonts w:ascii="Times New Roman" w:hAnsi="Times New Roman" w:cs="Times New Roman"/>
                <w:sz w:val="20"/>
                <w:szCs w:val="20"/>
              </w:rPr>
              <w:t>2</w:t>
            </w:r>
            <w:r>
              <w:rPr>
                <w:rFonts w:ascii="Times New Roman" w:hAnsi="Times New Roman" w:cs="Times New Roman"/>
                <w:sz w:val="20"/>
                <w:szCs w:val="20"/>
              </w:rPr>
              <w:t>3 </w:t>
            </w:r>
            <w:r w:rsidRPr="00152CA5">
              <w:rPr>
                <w:rFonts w:ascii="Times New Roman" w:hAnsi="Times New Roman" w:cs="Times New Roman"/>
                <w:sz w:val="20"/>
                <w:szCs w:val="20"/>
              </w:rPr>
              <w:t>5</w:t>
            </w:r>
            <w:r>
              <w:rPr>
                <w:rFonts w:ascii="Times New Roman" w:hAnsi="Times New Roman" w:cs="Times New Roman"/>
                <w:sz w:val="20"/>
                <w:szCs w:val="20"/>
              </w:rPr>
              <w:t>8</w:t>
            </w:r>
            <w:r w:rsidRPr="00152CA5">
              <w:rPr>
                <w:rFonts w:ascii="Times New Roman" w:hAnsi="Times New Roman" w:cs="Times New Roman"/>
                <w:sz w:val="20"/>
                <w:szCs w:val="20"/>
              </w:rPr>
              <w:t>0</w:t>
            </w:r>
            <w:r>
              <w:rPr>
                <w:rFonts w:ascii="Times New Roman" w:hAnsi="Times New Roman" w:cs="Times New Roman"/>
                <w:sz w:val="20"/>
                <w:szCs w:val="20"/>
              </w:rPr>
              <w:t xml:space="preserve"> руб.</w:t>
            </w:r>
          </w:p>
        </w:tc>
        <w:tc>
          <w:tcPr>
            <w:tcW w:w="3261" w:type="dxa"/>
          </w:tcPr>
          <w:p w:rsidR="0034560B" w:rsidRPr="00152CA5" w:rsidRDefault="0034560B" w:rsidP="0034560B">
            <w:pPr>
              <w:jc w:val="center"/>
              <w:rPr>
                <w:rFonts w:ascii="Times New Roman" w:hAnsi="Times New Roman" w:cs="Times New Roman"/>
                <w:sz w:val="20"/>
                <w:szCs w:val="20"/>
              </w:rPr>
            </w:pPr>
            <w:r>
              <w:rPr>
                <w:rFonts w:ascii="Times New Roman" w:hAnsi="Times New Roman" w:cs="Times New Roman"/>
                <w:sz w:val="20"/>
                <w:szCs w:val="20"/>
              </w:rPr>
              <w:t>49 518 руб.</w:t>
            </w:r>
          </w:p>
        </w:tc>
      </w:tr>
    </w:tbl>
    <w:p w:rsidR="00634E01" w:rsidRPr="00BC6402" w:rsidRDefault="00152CA5" w:rsidP="00BC6402">
      <w:pPr>
        <w:rPr>
          <w:rFonts w:ascii="Times New Roman" w:hAnsi="Times New Roman" w:cs="Times New Roman"/>
          <w:sz w:val="20"/>
          <w:szCs w:val="20"/>
        </w:rPr>
      </w:pPr>
      <w:r>
        <w:rPr>
          <w:rFonts w:ascii="Times New Roman" w:hAnsi="Times New Roman" w:cs="Times New Roman"/>
          <w:sz w:val="20"/>
          <w:szCs w:val="20"/>
        </w:rPr>
        <w:br/>
      </w:r>
      <w:r w:rsidR="00634E01" w:rsidRPr="00152CA5">
        <w:rPr>
          <w:rFonts w:ascii="Times New Roman" w:hAnsi="Times New Roman" w:cs="Times New Roman"/>
          <w:sz w:val="20"/>
          <w:szCs w:val="20"/>
        </w:rPr>
        <w:t>С</w:t>
      </w:r>
      <w:r w:rsidR="00326C2E" w:rsidRPr="00152CA5">
        <w:rPr>
          <w:rFonts w:ascii="Times New Roman" w:hAnsi="Times New Roman" w:cs="Times New Roman"/>
          <w:sz w:val="20"/>
          <w:szCs w:val="20"/>
        </w:rPr>
        <w:t xml:space="preserve">тоимость печати плаката - </w:t>
      </w:r>
      <w:r w:rsidR="004C4F38" w:rsidRPr="00152CA5">
        <w:rPr>
          <w:rFonts w:ascii="Times New Roman" w:hAnsi="Times New Roman" w:cs="Times New Roman"/>
          <w:sz w:val="20"/>
          <w:szCs w:val="20"/>
        </w:rPr>
        <w:t>55</w:t>
      </w:r>
      <w:r w:rsidR="00332636" w:rsidRPr="00152CA5">
        <w:rPr>
          <w:rFonts w:ascii="Times New Roman" w:hAnsi="Times New Roman" w:cs="Times New Roman"/>
          <w:sz w:val="20"/>
          <w:szCs w:val="20"/>
        </w:rPr>
        <w:t>0р.</w:t>
      </w:r>
      <w:r w:rsidR="00463382" w:rsidRPr="00152CA5">
        <w:rPr>
          <w:rFonts w:ascii="Times New Roman" w:hAnsi="Times New Roman" w:cs="Times New Roman"/>
          <w:sz w:val="20"/>
          <w:szCs w:val="20"/>
        </w:rPr>
        <w:t xml:space="preserve"> </w:t>
      </w:r>
      <w:r w:rsidR="00326C2E" w:rsidRPr="00152CA5">
        <w:rPr>
          <w:rFonts w:ascii="Times New Roman" w:hAnsi="Times New Roman" w:cs="Times New Roman"/>
          <w:sz w:val="20"/>
          <w:szCs w:val="20"/>
        </w:rPr>
        <w:t>с</w:t>
      </w:r>
      <w:r w:rsidR="00463382" w:rsidRPr="00152CA5">
        <w:rPr>
          <w:rFonts w:ascii="Times New Roman" w:hAnsi="Times New Roman" w:cs="Times New Roman"/>
          <w:sz w:val="20"/>
          <w:szCs w:val="20"/>
        </w:rPr>
        <w:t xml:space="preserve"> учетом НДС </w:t>
      </w:r>
      <w:r w:rsidR="004C4F38" w:rsidRPr="00152CA5">
        <w:rPr>
          <w:rFonts w:ascii="Times New Roman" w:hAnsi="Times New Roman" w:cs="Times New Roman"/>
          <w:sz w:val="20"/>
          <w:szCs w:val="20"/>
        </w:rPr>
        <w:t>20</w:t>
      </w:r>
      <w:r w:rsidR="00463382" w:rsidRPr="00152CA5">
        <w:rPr>
          <w:rFonts w:ascii="Times New Roman" w:hAnsi="Times New Roman" w:cs="Times New Roman"/>
          <w:sz w:val="20"/>
          <w:szCs w:val="20"/>
        </w:rPr>
        <w:t>%.</w:t>
      </w:r>
      <w:r w:rsidR="00B7428B" w:rsidRPr="00152CA5">
        <w:rPr>
          <w:rFonts w:ascii="Times New Roman" w:hAnsi="Times New Roman" w:cs="Times New Roman"/>
          <w:sz w:val="20"/>
          <w:szCs w:val="20"/>
        </w:rPr>
        <w:t xml:space="preserve"> </w:t>
      </w:r>
      <w:r w:rsidR="00332636" w:rsidRPr="00152CA5">
        <w:rPr>
          <w:rFonts w:ascii="Times New Roman" w:hAnsi="Times New Roman" w:cs="Times New Roman"/>
          <w:sz w:val="20"/>
          <w:szCs w:val="20"/>
        </w:rPr>
        <w:t xml:space="preserve">Во время демонстрации плакатов, необходим реставрационный запас в размере, не менее 10 </w:t>
      </w:r>
      <w:r w:rsidR="00463382" w:rsidRPr="00152CA5">
        <w:rPr>
          <w:rFonts w:ascii="Times New Roman" w:hAnsi="Times New Roman" w:cs="Times New Roman"/>
          <w:sz w:val="20"/>
          <w:szCs w:val="20"/>
        </w:rPr>
        <w:t>%</w:t>
      </w:r>
      <w:r w:rsidR="00332636" w:rsidRPr="00152CA5">
        <w:rPr>
          <w:rFonts w:ascii="Times New Roman" w:hAnsi="Times New Roman" w:cs="Times New Roman"/>
          <w:sz w:val="20"/>
          <w:szCs w:val="20"/>
        </w:rPr>
        <w:t xml:space="preserve"> от размещаемого объема.</w:t>
      </w:r>
      <w:r w:rsidR="00463382" w:rsidRPr="00152CA5">
        <w:rPr>
          <w:rFonts w:ascii="Times New Roman" w:hAnsi="Times New Roman" w:cs="Times New Roman"/>
          <w:sz w:val="20"/>
          <w:szCs w:val="20"/>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5102"/>
      </w:tblGrid>
      <w:tr w:rsidR="00BC6402" w:rsidTr="000E52B3">
        <w:tc>
          <w:tcPr>
            <w:tcW w:w="5097" w:type="dxa"/>
          </w:tcPr>
          <w:p w:rsidR="00BC6402" w:rsidRDefault="00BC6402" w:rsidP="00152CA5">
            <w:pPr>
              <w:jc w:val="both"/>
              <w:rPr>
                <w:rFonts w:ascii="Times New Roman" w:hAnsi="Times New Roman" w:cs="Times New Roman"/>
                <w:sz w:val="20"/>
                <w:szCs w:val="20"/>
                <w:shd w:val="clear" w:color="auto" w:fill="FFFFFF"/>
              </w:rPr>
            </w:pPr>
            <w:r>
              <w:rPr>
                <w:noProof/>
                <w:lang w:eastAsia="ru-RU"/>
              </w:rPr>
              <w:drawing>
                <wp:inline distT="0" distB="0" distL="0" distR="0" wp14:anchorId="58E986DD" wp14:editId="63013C4F">
                  <wp:extent cx="3212603" cy="2406021"/>
                  <wp:effectExtent l="0" t="0" r="6985" b="0"/>
                  <wp:docPr id="2" name="Рисунок 2" descr="Реклама в Москве на остановк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клама в Москве на остановках"/>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29130" cy="2418398"/>
                          </a:xfrm>
                          <a:prstGeom prst="rect">
                            <a:avLst/>
                          </a:prstGeom>
                          <a:noFill/>
                          <a:ln>
                            <a:noFill/>
                          </a:ln>
                        </pic:spPr>
                      </pic:pic>
                    </a:graphicData>
                  </a:graphic>
                </wp:inline>
              </w:drawing>
            </w:r>
          </w:p>
        </w:tc>
        <w:tc>
          <w:tcPr>
            <w:tcW w:w="5097" w:type="dxa"/>
          </w:tcPr>
          <w:p w:rsidR="00BC6402" w:rsidRDefault="00BC6402" w:rsidP="00152CA5">
            <w:pPr>
              <w:jc w:val="both"/>
              <w:rPr>
                <w:rFonts w:ascii="Times New Roman" w:hAnsi="Times New Roman" w:cs="Times New Roman"/>
                <w:sz w:val="20"/>
                <w:szCs w:val="20"/>
                <w:shd w:val="clear" w:color="auto" w:fill="FFFFFF"/>
              </w:rPr>
            </w:pPr>
            <w:r>
              <w:rPr>
                <w:noProof/>
                <w:lang w:eastAsia="ru-RU"/>
              </w:rPr>
              <w:drawing>
                <wp:inline distT="0" distB="0" distL="0" distR="0" wp14:anchorId="1E46335A" wp14:editId="06C4A297">
                  <wp:extent cx="3212603" cy="2406021"/>
                  <wp:effectExtent l="0" t="0" r="6985" b="0"/>
                  <wp:docPr id="3" name="Рисунок 3" descr="Сити-формат на остановк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ити-формат на остановках"/>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30945" cy="2419758"/>
                          </a:xfrm>
                          <a:prstGeom prst="rect">
                            <a:avLst/>
                          </a:prstGeom>
                          <a:noFill/>
                          <a:ln>
                            <a:noFill/>
                          </a:ln>
                        </pic:spPr>
                      </pic:pic>
                    </a:graphicData>
                  </a:graphic>
                </wp:inline>
              </w:drawing>
            </w:r>
          </w:p>
        </w:tc>
      </w:tr>
    </w:tbl>
    <w:p w:rsidR="00F722B9" w:rsidRPr="00152CA5" w:rsidRDefault="00BC6402" w:rsidP="000E52B3">
      <w:pPr>
        <w:jc w:val="both"/>
        <w:rPr>
          <w:rFonts w:ascii="Times New Roman" w:hAnsi="Times New Roman" w:cs="Times New Roman"/>
          <w:sz w:val="20"/>
          <w:szCs w:val="20"/>
        </w:rPr>
      </w:pPr>
      <w:r>
        <w:rPr>
          <w:rFonts w:ascii="Times New Roman" w:hAnsi="Times New Roman" w:cs="Times New Roman"/>
          <w:sz w:val="20"/>
          <w:szCs w:val="20"/>
          <w:shd w:val="clear" w:color="auto" w:fill="FFFFFF"/>
        </w:rPr>
        <w:br/>
      </w:r>
      <w:r w:rsidRPr="00152CA5">
        <w:rPr>
          <w:rFonts w:ascii="Times New Roman" w:hAnsi="Times New Roman" w:cs="Times New Roman"/>
          <w:sz w:val="20"/>
          <w:szCs w:val="20"/>
          <w:shd w:val="clear" w:color="auto" w:fill="FFFFFF"/>
        </w:rPr>
        <w:t>В Москве проживает около 20 000 000 человек. 70% это активное население, которое каждый день передвигается по городу. Практически каждый человек встречает на своем пути красочно оформленные рекламными постерами остановочные павильоны. Крупно написанная информация читается автоматически. Подобный формат рекламы распространен по всей Москве. Сити-формат на остановочном павильоне один из немногих, допустимых в центральной части Москвы. Пассажиры общественного транспорта проводят около 8 минут в ожидании транспорта, что позволяет подробно изучить предложение на рекламном постере, записать адрес или сфотографировать телефон, набрать сайт в смартфоне. Около 2 000 человек пользуются каждой остановкой ежедневно.  Правильный подбор адресной программы повысит эффективность Вашей рекламной кампании. Размер рекламного постера может быть двух форматов: 1,2х1,8м и 1,4х1,6м. Сторона А охватывает пешеходный и транспортный потоки, сторона В обычно охватывает только пешеходный поток. Начало рекламной кампании с первого числа месяца. Минимальный срок рекламной кампании один месяц. Можем разместить вашу рекламу на одной остановке, иногда, этого достаточно, чтобы наладить навигацию и информировать об ассортименте/акциях. Как правило остановочные павильоны размещены с учетом хорошего уличного освещения, но внутренняя и внешняя подсветка у павильонов отсутст</w:t>
      </w:r>
      <w:r w:rsidR="00270C9F">
        <w:rPr>
          <w:rFonts w:ascii="Times New Roman" w:hAnsi="Times New Roman" w:cs="Times New Roman"/>
          <w:sz w:val="20"/>
          <w:szCs w:val="20"/>
          <w:shd w:val="clear" w:color="auto" w:fill="FFFFFF"/>
        </w:rPr>
        <w:t>в</w:t>
      </w:r>
      <w:r w:rsidRPr="00152CA5">
        <w:rPr>
          <w:rFonts w:ascii="Times New Roman" w:hAnsi="Times New Roman" w:cs="Times New Roman"/>
          <w:sz w:val="20"/>
          <w:szCs w:val="20"/>
          <w:shd w:val="clear" w:color="auto" w:fill="FFFFFF"/>
        </w:rPr>
        <w:t>ует.</w:t>
      </w:r>
    </w:p>
    <w:sectPr w:rsidR="00F722B9" w:rsidRPr="00152CA5" w:rsidSect="00463382">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62A"/>
    <w:rsid w:val="000E52B3"/>
    <w:rsid w:val="00152CA5"/>
    <w:rsid w:val="00197364"/>
    <w:rsid w:val="00270C9F"/>
    <w:rsid w:val="002B2BCA"/>
    <w:rsid w:val="002E6F56"/>
    <w:rsid w:val="00326C2E"/>
    <w:rsid w:val="00332636"/>
    <w:rsid w:val="0034560B"/>
    <w:rsid w:val="003E369A"/>
    <w:rsid w:val="0042530A"/>
    <w:rsid w:val="00435E14"/>
    <w:rsid w:val="0045323C"/>
    <w:rsid w:val="00463382"/>
    <w:rsid w:val="004C4F38"/>
    <w:rsid w:val="00616AE4"/>
    <w:rsid w:val="00634E01"/>
    <w:rsid w:val="00667757"/>
    <w:rsid w:val="00714605"/>
    <w:rsid w:val="007452A4"/>
    <w:rsid w:val="007E1776"/>
    <w:rsid w:val="00826317"/>
    <w:rsid w:val="00847CC8"/>
    <w:rsid w:val="008C7DFD"/>
    <w:rsid w:val="0099062A"/>
    <w:rsid w:val="009B2334"/>
    <w:rsid w:val="009C43D3"/>
    <w:rsid w:val="00AE2B6D"/>
    <w:rsid w:val="00B7428B"/>
    <w:rsid w:val="00BC6402"/>
    <w:rsid w:val="00C607DD"/>
    <w:rsid w:val="00DA7216"/>
    <w:rsid w:val="00DE5D03"/>
    <w:rsid w:val="00F722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8A5F84-5F64-4124-9A36-8A5D44EA1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2B2BC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2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26C2E"/>
    <w:rPr>
      <w:color w:val="0563C1" w:themeColor="hyperlink"/>
      <w:u w:val="single"/>
    </w:rPr>
  </w:style>
  <w:style w:type="character" w:customStyle="1" w:styleId="40">
    <w:name w:val="Заголовок 4 Знак"/>
    <w:basedOn w:val="a0"/>
    <w:link w:val="4"/>
    <w:uiPriority w:val="9"/>
    <w:rsid w:val="002B2BCA"/>
    <w:rPr>
      <w:rFonts w:ascii="Times New Roman" w:eastAsia="Times New Roman" w:hAnsi="Times New Roman" w:cs="Times New Roman"/>
      <w:b/>
      <w:bCs/>
      <w:sz w:val="24"/>
      <w:szCs w:val="24"/>
      <w:lang w:eastAsia="ru-RU"/>
    </w:rPr>
  </w:style>
  <w:style w:type="paragraph" w:styleId="a5">
    <w:name w:val="Normal (Web)"/>
    <w:basedOn w:val="a"/>
    <w:uiPriority w:val="99"/>
    <w:semiHidden/>
    <w:unhideWhenUsed/>
    <w:rsid w:val="002B2BC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0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349</Words>
  <Characters>1993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Реклама на афишах в Москве</vt:lpstr>
    </vt:vector>
  </TitlesOfParts>
  <Company>BRAND MEDIA</Company>
  <LinksUpToDate>false</LinksUpToDate>
  <CharactersWithSpaces>2338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Реклама на афишах в Москве</dc:title>
  <dc:subject/>
  <dc:creator>www.brand-city.ru</dc:creator>
  <cp:keywords>афиши, реклама, Москва</cp:keywords>
  <dc:description/>
  <cp:lastModifiedBy>Павел</cp:lastModifiedBy>
  <cp:revision>4</cp:revision>
  <dcterms:created xsi:type="dcterms:W3CDTF">2020-01-30T16:02:00Z</dcterms:created>
  <dcterms:modified xsi:type="dcterms:W3CDTF">2020-01-30T16:30:00Z</dcterms:modified>
</cp:coreProperties>
</file>